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B42" w:rsidRDefault="00331B42" w:rsidP="00331B42">
      <w:pPr>
        <w:widowControl/>
        <w:shd w:val="clear" w:color="auto" w:fill="FFFFFF"/>
        <w:autoSpaceDE/>
        <w:jc w:val="center"/>
        <w:rPr>
          <w:b/>
          <w:sz w:val="28"/>
          <w:szCs w:val="28"/>
          <w:lang w:eastAsia="ru-RU"/>
        </w:rPr>
      </w:pPr>
    </w:p>
    <w:p w:rsidR="00331B42" w:rsidRDefault="00331B42" w:rsidP="00331B42">
      <w:pPr>
        <w:widowControl/>
        <w:shd w:val="clear" w:color="auto" w:fill="FFFFFF"/>
        <w:autoSpaceDE/>
        <w:jc w:val="center"/>
        <w:rPr>
          <w:b/>
          <w:sz w:val="28"/>
          <w:szCs w:val="28"/>
          <w:lang w:eastAsia="ru-RU"/>
        </w:rPr>
      </w:pPr>
    </w:p>
    <w:p w:rsidR="00331B42" w:rsidRDefault="00331B42" w:rsidP="00331B42">
      <w:pPr>
        <w:widowControl/>
        <w:shd w:val="clear" w:color="auto" w:fill="FFFFFF"/>
        <w:autoSpaceDE/>
        <w:jc w:val="center"/>
        <w:rPr>
          <w:b/>
          <w:sz w:val="28"/>
          <w:szCs w:val="28"/>
          <w:lang w:eastAsia="ru-RU"/>
        </w:rPr>
      </w:pPr>
    </w:p>
    <w:p w:rsidR="00331B42" w:rsidRDefault="00331B42" w:rsidP="00331B42">
      <w:pPr>
        <w:widowControl/>
        <w:shd w:val="clear" w:color="auto" w:fill="FFFFFF"/>
        <w:autoSpaceDE/>
        <w:jc w:val="center"/>
        <w:rPr>
          <w:b/>
          <w:sz w:val="28"/>
          <w:szCs w:val="28"/>
          <w:lang w:eastAsia="ru-RU"/>
        </w:rPr>
      </w:pPr>
    </w:p>
    <w:p w:rsidR="00331B42" w:rsidRDefault="00331B42" w:rsidP="00331B42">
      <w:pPr>
        <w:widowControl/>
        <w:shd w:val="clear" w:color="auto" w:fill="FFFFFF"/>
        <w:autoSpaceDE/>
        <w:jc w:val="center"/>
        <w:rPr>
          <w:b/>
          <w:sz w:val="28"/>
          <w:szCs w:val="28"/>
          <w:lang w:eastAsia="ru-RU"/>
        </w:rPr>
      </w:pPr>
    </w:p>
    <w:p w:rsidR="00331B42" w:rsidRDefault="00331B42" w:rsidP="00331B42">
      <w:pPr>
        <w:widowControl/>
        <w:shd w:val="clear" w:color="auto" w:fill="FFFFFF"/>
        <w:autoSpaceDE/>
        <w:jc w:val="center"/>
        <w:rPr>
          <w:b/>
          <w:sz w:val="28"/>
          <w:szCs w:val="28"/>
          <w:lang w:eastAsia="ru-RU"/>
        </w:rPr>
      </w:pPr>
    </w:p>
    <w:p w:rsidR="006675AD" w:rsidRDefault="006675AD" w:rsidP="006675AD">
      <w:pPr>
        <w:ind w:left="4111"/>
        <w:rPr>
          <w:sz w:val="28"/>
        </w:rPr>
      </w:pPr>
      <w:bookmarkStart w:id="0" w:name="_GoBack"/>
      <w:r>
        <w:rPr>
          <w:sz w:val="28"/>
        </w:rPr>
        <w:t xml:space="preserve">        </w:t>
      </w:r>
      <w:r>
        <w:rPr>
          <w:sz w:val="28"/>
        </w:rPr>
        <w:t xml:space="preserve">    Приложение к рабочей программе</w:t>
      </w:r>
    </w:p>
    <w:p w:rsidR="006675AD" w:rsidRDefault="006675AD" w:rsidP="006675AD">
      <w:pPr>
        <w:ind w:left="4111"/>
        <w:rPr>
          <w:sz w:val="28"/>
        </w:rPr>
      </w:pPr>
      <w:r>
        <w:rPr>
          <w:sz w:val="28"/>
        </w:rPr>
        <w:t xml:space="preserve">                </w:t>
      </w:r>
      <w:r>
        <w:rPr>
          <w:sz w:val="28"/>
        </w:rPr>
        <w:t xml:space="preserve">  по предмету «Технология»</w:t>
      </w:r>
    </w:p>
    <w:p w:rsidR="006675AD" w:rsidRDefault="006675AD" w:rsidP="006675AD">
      <w:pPr>
        <w:rPr>
          <w:sz w:val="28"/>
        </w:rPr>
      </w:pPr>
    </w:p>
    <w:p w:rsidR="006675AD" w:rsidRDefault="006675AD" w:rsidP="006675AD">
      <w:pPr>
        <w:rPr>
          <w:sz w:val="28"/>
        </w:rPr>
      </w:pPr>
    </w:p>
    <w:p w:rsidR="006675AD" w:rsidRDefault="006675AD" w:rsidP="006675AD">
      <w:pPr>
        <w:rPr>
          <w:sz w:val="28"/>
        </w:rPr>
      </w:pPr>
    </w:p>
    <w:p w:rsidR="006675AD" w:rsidRDefault="006675AD" w:rsidP="006675AD">
      <w:pPr>
        <w:rPr>
          <w:sz w:val="28"/>
        </w:rPr>
      </w:pPr>
    </w:p>
    <w:p w:rsidR="006675AD" w:rsidRDefault="006675AD" w:rsidP="006675AD">
      <w:pPr>
        <w:rPr>
          <w:sz w:val="28"/>
        </w:rPr>
      </w:pPr>
    </w:p>
    <w:p w:rsidR="006675AD" w:rsidRDefault="006675AD" w:rsidP="006675AD">
      <w:pPr>
        <w:rPr>
          <w:sz w:val="28"/>
        </w:rPr>
      </w:pPr>
    </w:p>
    <w:p w:rsidR="006675AD" w:rsidRDefault="006675AD" w:rsidP="006675AD">
      <w:pPr>
        <w:rPr>
          <w:sz w:val="28"/>
        </w:rPr>
      </w:pPr>
    </w:p>
    <w:p w:rsidR="006675AD" w:rsidRDefault="006675AD" w:rsidP="006675AD">
      <w:pPr>
        <w:rPr>
          <w:sz w:val="28"/>
        </w:rPr>
      </w:pPr>
    </w:p>
    <w:p w:rsidR="006675AD" w:rsidRDefault="006675AD" w:rsidP="006675AD">
      <w:pPr>
        <w:rPr>
          <w:sz w:val="28"/>
        </w:rPr>
      </w:pPr>
    </w:p>
    <w:p w:rsidR="006675AD" w:rsidRDefault="006675AD" w:rsidP="006675AD">
      <w:pPr>
        <w:rPr>
          <w:sz w:val="28"/>
        </w:rPr>
      </w:pPr>
    </w:p>
    <w:p w:rsidR="006675AD" w:rsidRDefault="006675AD" w:rsidP="006675AD">
      <w:pPr>
        <w:rPr>
          <w:sz w:val="28"/>
        </w:rPr>
      </w:pPr>
    </w:p>
    <w:p w:rsidR="006675AD" w:rsidRDefault="006675AD" w:rsidP="006675AD">
      <w:pPr>
        <w:spacing w:line="360" w:lineRule="auto"/>
        <w:jc w:val="center"/>
        <w:rPr>
          <w:sz w:val="28"/>
        </w:rPr>
      </w:pPr>
      <w:r>
        <w:rPr>
          <w:sz w:val="28"/>
        </w:rPr>
        <w:t>Контрольно-измерительные материалы</w:t>
      </w:r>
    </w:p>
    <w:p w:rsidR="006675AD" w:rsidRDefault="006675AD" w:rsidP="006675AD">
      <w:pPr>
        <w:spacing w:line="360" w:lineRule="auto"/>
        <w:jc w:val="center"/>
        <w:rPr>
          <w:sz w:val="28"/>
        </w:rPr>
      </w:pPr>
      <w:r>
        <w:rPr>
          <w:sz w:val="28"/>
        </w:rPr>
        <w:t>по предмету «Технологии»</w:t>
      </w:r>
    </w:p>
    <w:p w:rsidR="006675AD" w:rsidRDefault="006675AD" w:rsidP="006675AD">
      <w:pPr>
        <w:spacing w:line="360" w:lineRule="auto"/>
        <w:jc w:val="center"/>
        <w:rPr>
          <w:sz w:val="28"/>
        </w:rPr>
      </w:pPr>
      <w:r>
        <w:rPr>
          <w:sz w:val="28"/>
        </w:rPr>
        <w:t>для 2</w:t>
      </w:r>
      <w:r>
        <w:rPr>
          <w:sz w:val="28"/>
        </w:rPr>
        <w:t>-х классов</w:t>
      </w:r>
    </w:p>
    <w:p w:rsidR="006675AD" w:rsidRDefault="006675AD" w:rsidP="006675AD">
      <w:pPr>
        <w:spacing w:line="360" w:lineRule="auto"/>
        <w:jc w:val="center"/>
        <w:rPr>
          <w:sz w:val="28"/>
        </w:rPr>
      </w:pPr>
      <w:r>
        <w:rPr>
          <w:sz w:val="28"/>
        </w:rPr>
        <w:t>муниципального бюджетного общеобразовательного учреждения</w:t>
      </w:r>
    </w:p>
    <w:p w:rsidR="006675AD" w:rsidRDefault="006675AD" w:rsidP="006675AD">
      <w:pPr>
        <w:spacing w:line="360" w:lineRule="auto"/>
        <w:jc w:val="center"/>
        <w:rPr>
          <w:sz w:val="28"/>
        </w:rPr>
      </w:pPr>
      <w:r>
        <w:rPr>
          <w:sz w:val="28"/>
        </w:rPr>
        <w:t>«Средняя общеобразовательная школа №19»</w:t>
      </w:r>
    </w:p>
    <w:p w:rsidR="006675AD" w:rsidRDefault="006675AD" w:rsidP="006675AD">
      <w:pPr>
        <w:spacing w:line="360" w:lineRule="auto"/>
        <w:jc w:val="center"/>
        <w:rPr>
          <w:sz w:val="28"/>
        </w:rPr>
      </w:pPr>
      <w:r>
        <w:rPr>
          <w:sz w:val="28"/>
        </w:rPr>
        <w:t>Нижнекамского муниципального района Республики Татарстан</w:t>
      </w:r>
    </w:p>
    <w:p w:rsidR="006675AD" w:rsidRDefault="006675AD" w:rsidP="006675AD">
      <w:pPr>
        <w:rPr>
          <w:rFonts w:ascii="Calibri" w:eastAsia="Calibri" w:hAnsi="Calibri"/>
        </w:rPr>
      </w:pPr>
    </w:p>
    <w:p w:rsidR="006675AD" w:rsidRDefault="006675AD" w:rsidP="006675AD">
      <w:pPr>
        <w:rPr>
          <w:rFonts w:ascii="Calibri" w:eastAsia="Calibri" w:hAnsi="Calibri"/>
        </w:rPr>
      </w:pPr>
    </w:p>
    <w:bookmarkEnd w:id="0"/>
    <w:p w:rsidR="006675AD" w:rsidRDefault="006675AD" w:rsidP="006675AD">
      <w:pPr>
        <w:rPr>
          <w:rFonts w:ascii="Calibri" w:eastAsia="Calibri" w:hAnsi="Calibri"/>
        </w:rPr>
      </w:pPr>
    </w:p>
    <w:p w:rsidR="006675AD" w:rsidRDefault="006675AD" w:rsidP="006675AD">
      <w:pPr>
        <w:rPr>
          <w:rFonts w:ascii="Calibri" w:eastAsia="Calibri" w:hAnsi="Calibri"/>
        </w:rPr>
      </w:pPr>
    </w:p>
    <w:p w:rsidR="006675AD" w:rsidRDefault="006675AD" w:rsidP="006675AD">
      <w:pPr>
        <w:rPr>
          <w:rFonts w:asciiTheme="minorHAnsi" w:eastAsiaTheme="minorHAnsi" w:hAnsiTheme="minorHAnsi" w:cstheme="minorBidi"/>
        </w:rPr>
      </w:pPr>
    </w:p>
    <w:p w:rsidR="006675AD" w:rsidRDefault="006675AD" w:rsidP="006675AD">
      <w:pPr>
        <w:spacing w:before="3"/>
        <w:rPr>
          <w:b/>
          <w:sz w:val="19"/>
        </w:rPr>
      </w:pPr>
    </w:p>
    <w:p w:rsidR="006675AD" w:rsidRDefault="006675AD" w:rsidP="006675AD">
      <w:pPr>
        <w:spacing w:before="3"/>
        <w:rPr>
          <w:b/>
          <w:sz w:val="19"/>
        </w:rPr>
      </w:pPr>
    </w:p>
    <w:p w:rsidR="006675AD" w:rsidRDefault="006675AD" w:rsidP="006675AD">
      <w:pPr>
        <w:spacing w:before="3"/>
        <w:rPr>
          <w:b/>
          <w:sz w:val="19"/>
        </w:rPr>
      </w:pPr>
    </w:p>
    <w:p w:rsidR="006675AD" w:rsidRDefault="006675AD" w:rsidP="006675AD">
      <w:pPr>
        <w:spacing w:before="3"/>
        <w:rPr>
          <w:b/>
          <w:sz w:val="19"/>
        </w:rPr>
      </w:pPr>
    </w:p>
    <w:p w:rsidR="006675AD" w:rsidRDefault="006675AD" w:rsidP="006675AD">
      <w:pPr>
        <w:spacing w:before="3"/>
        <w:rPr>
          <w:b/>
          <w:sz w:val="19"/>
        </w:rPr>
      </w:pPr>
    </w:p>
    <w:p w:rsidR="006675AD" w:rsidRDefault="006675AD" w:rsidP="006675AD">
      <w:pPr>
        <w:spacing w:before="3"/>
        <w:rPr>
          <w:b/>
          <w:sz w:val="19"/>
        </w:rPr>
      </w:pPr>
    </w:p>
    <w:p w:rsidR="006675AD" w:rsidRDefault="006675AD" w:rsidP="006675AD">
      <w:pPr>
        <w:spacing w:before="3"/>
        <w:rPr>
          <w:b/>
          <w:sz w:val="19"/>
        </w:rPr>
      </w:pPr>
    </w:p>
    <w:p w:rsidR="006675AD" w:rsidRDefault="006675AD" w:rsidP="006675AD">
      <w:pPr>
        <w:spacing w:before="3"/>
        <w:rPr>
          <w:b/>
          <w:sz w:val="19"/>
        </w:rPr>
      </w:pPr>
    </w:p>
    <w:p w:rsidR="006675AD" w:rsidRDefault="006675AD" w:rsidP="006675AD">
      <w:pPr>
        <w:spacing w:before="3"/>
        <w:rPr>
          <w:b/>
          <w:sz w:val="19"/>
        </w:rPr>
      </w:pPr>
    </w:p>
    <w:p w:rsidR="006675AD" w:rsidRDefault="006675AD" w:rsidP="006675AD">
      <w:pPr>
        <w:spacing w:before="3"/>
        <w:rPr>
          <w:b/>
          <w:sz w:val="19"/>
        </w:rPr>
      </w:pPr>
    </w:p>
    <w:p w:rsidR="006675AD" w:rsidRDefault="006675AD" w:rsidP="006675AD">
      <w:pPr>
        <w:spacing w:before="3"/>
        <w:rPr>
          <w:b/>
          <w:sz w:val="19"/>
        </w:rPr>
      </w:pPr>
    </w:p>
    <w:p w:rsidR="006675AD" w:rsidRDefault="006675AD" w:rsidP="006675AD">
      <w:pPr>
        <w:spacing w:before="3"/>
        <w:rPr>
          <w:b/>
          <w:sz w:val="19"/>
        </w:rPr>
      </w:pPr>
    </w:p>
    <w:p w:rsidR="006675AD" w:rsidRDefault="006675AD" w:rsidP="006675AD">
      <w:pPr>
        <w:spacing w:before="3"/>
        <w:rPr>
          <w:b/>
          <w:sz w:val="19"/>
        </w:rPr>
      </w:pPr>
    </w:p>
    <w:p w:rsidR="006675AD" w:rsidRDefault="006675AD" w:rsidP="006675AD">
      <w:pPr>
        <w:spacing w:before="3"/>
        <w:rPr>
          <w:b/>
          <w:sz w:val="19"/>
        </w:rPr>
      </w:pPr>
    </w:p>
    <w:p w:rsidR="006675AD" w:rsidRDefault="006675AD" w:rsidP="006675AD">
      <w:pPr>
        <w:spacing w:before="3"/>
        <w:rPr>
          <w:b/>
          <w:sz w:val="19"/>
        </w:rPr>
      </w:pPr>
    </w:p>
    <w:p w:rsidR="006675AD" w:rsidRDefault="006675AD" w:rsidP="006675AD">
      <w:pPr>
        <w:spacing w:before="3"/>
        <w:rPr>
          <w:b/>
          <w:sz w:val="19"/>
        </w:rPr>
      </w:pPr>
    </w:p>
    <w:p w:rsidR="006675AD" w:rsidRDefault="006675AD" w:rsidP="006675AD">
      <w:pPr>
        <w:spacing w:before="3"/>
        <w:rPr>
          <w:b/>
          <w:sz w:val="19"/>
        </w:rPr>
      </w:pPr>
    </w:p>
    <w:p w:rsidR="006675AD" w:rsidRDefault="006675AD" w:rsidP="006675AD">
      <w:pPr>
        <w:spacing w:before="3"/>
        <w:rPr>
          <w:b/>
          <w:sz w:val="19"/>
        </w:rPr>
      </w:pPr>
    </w:p>
    <w:p w:rsidR="00331B42" w:rsidRPr="006675AD" w:rsidRDefault="006675AD" w:rsidP="006675AD">
      <w:pPr>
        <w:numPr>
          <w:ilvl w:val="0"/>
          <w:numId w:val="6"/>
        </w:numPr>
        <w:spacing w:before="128" w:line="227" w:lineRule="exact"/>
        <w:ind w:left="284" w:hanging="284"/>
        <w:jc w:val="both"/>
        <w:rPr>
          <w:rFonts w:eastAsia="Arial"/>
          <w:b/>
          <w:sz w:val="24"/>
          <w:szCs w:val="24"/>
        </w:rPr>
      </w:pPr>
      <w:r>
        <w:rPr>
          <w:rFonts w:eastAsia="Arial"/>
          <w:b/>
          <w:spacing w:val="-1"/>
          <w:sz w:val="24"/>
          <w:szCs w:val="24"/>
        </w:rPr>
        <w:lastRenderedPageBreak/>
        <w:t>Назначение</w:t>
      </w:r>
      <w:r>
        <w:rPr>
          <w:rFonts w:eastAsia="Arial"/>
          <w:b/>
          <w:spacing w:val="-10"/>
          <w:sz w:val="24"/>
          <w:szCs w:val="24"/>
        </w:rPr>
        <w:t xml:space="preserve"> </w:t>
      </w:r>
      <w:r>
        <w:rPr>
          <w:rFonts w:eastAsia="Arial"/>
          <w:b/>
          <w:sz w:val="24"/>
          <w:szCs w:val="24"/>
        </w:rPr>
        <w:t>работы</w:t>
      </w:r>
    </w:p>
    <w:p w:rsidR="00331B42" w:rsidRDefault="00331B42" w:rsidP="00331B42">
      <w:pPr>
        <w:widowControl/>
        <w:autoSpaceDE/>
        <w:spacing w:after="200" w:line="276" w:lineRule="auto"/>
        <w:rPr>
          <w:rFonts w:asciiTheme="minorHAnsi" w:eastAsiaTheme="minorHAnsi" w:hAnsiTheme="minorHAnsi" w:cstheme="minorBidi"/>
        </w:rPr>
      </w:pPr>
    </w:p>
    <w:p w:rsidR="00B14377" w:rsidRDefault="00B14377" w:rsidP="00331B42">
      <w:pPr>
        <w:spacing w:before="3"/>
        <w:rPr>
          <w:b/>
          <w:sz w:val="19"/>
        </w:rPr>
      </w:pPr>
    </w:p>
    <w:p w:rsidR="00331B42" w:rsidRDefault="00331B42" w:rsidP="00331B42">
      <w:pPr>
        <w:spacing w:before="3"/>
        <w:rPr>
          <w:b/>
          <w:sz w:val="19"/>
        </w:rPr>
      </w:pPr>
    </w:p>
    <w:p w:rsidR="00331B42" w:rsidRPr="00B14377" w:rsidRDefault="00331B42" w:rsidP="00B14377">
      <w:pPr>
        <w:spacing w:before="3"/>
        <w:jc w:val="center"/>
        <w:rPr>
          <w:b/>
          <w:sz w:val="24"/>
          <w:szCs w:val="24"/>
        </w:rPr>
      </w:pPr>
      <w:r w:rsidRPr="00B14377">
        <w:rPr>
          <w:b/>
          <w:sz w:val="24"/>
          <w:szCs w:val="24"/>
        </w:rPr>
        <w:t>Проект «Африканская саванна»</w:t>
      </w:r>
    </w:p>
    <w:p w:rsidR="00331B42" w:rsidRDefault="00331B42" w:rsidP="00331B42">
      <w:pPr>
        <w:spacing w:before="3"/>
        <w:rPr>
          <w:b/>
          <w:sz w:val="19"/>
        </w:rPr>
      </w:pPr>
    </w:p>
    <w:p w:rsidR="00331B42" w:rsidRDefault="00331B42" w:rsidP="00331B42">
      <w:pPr>
        <w:spacing w:before="3"/>
        <w:rPr>
          <w:b/>
          <w:sz w:val="19"/>
        </w:rPr>
      </w:pPr>
    </w:p>
    <w:p w:rsidR="00331B42" w:rsidRDefault="00331B42" w:rsidP="00331B42">
      <w:pPr>
        <w:widowControl/>
        <w:shd w:val="clear" w:color="auto" w:fill="FFFFFF"/>
        <w:autoSpaceDE/>
        <w:jc w:val="both"/>
        <w:rPr>
          <w:rFonts w:eastAsia="Courier New"/>
          <w:color w:val="000000"/>
          <w:sz w:val="24"/>
          <w:szCs w:val="24"/>
          <w:lang w:eastAsia="ru-RU"/>
        </w:rPr>
      </w:pPr>
      <w:r>
        <w:rPr>
          <w:rFonts w:eastAsia="Courier New"/>
          <w:b/>
          <w:color w:val="000000"/>
          <w:sz w:val="24"/>
          <w:szCs w:val="24"/>
          <w:lang w:eastAsia="ru-RU"/>
        </w:rPr>
        <w:t>Цель:</w:t>
      </w:r>
      <w:r w:rsidR="00243A8D">
        <w:rPr>
          <w:rFonts w:eastAsia="Courier New"/>
          <w:color w:val="000000"/>
          <w:sz w:val="24"/>
          <w:szCs w:val="24"/>
          <w:lang w:eastAsia="ru-RU"/>
        </w:rPr>
        <w:t xml:space="preserve"> создание макета африканской саванны</w:t>
      </w:r>
    </w:p>
    <w:p w:rsidR="00331B42" w:rsidRDefault="00331B42" w:rsidP="00331B42">
      <w:pPr>
        <w:widowControl/>
        <w:shd w:val="clear" w:color="auto" w:fill="FFFFFF"/>
        <w:autoSpaceDE/>
        <w:jc w:val="both"/>
        <w:rPr>
          <w:rFonts w:eastAsia="Courier New"/>
          <w:color w:val="000000"/>
          <w:sz w:val="24"/>
          <w:szCs w:val="24"/>
          <w:lang w:eastAsia="ru-RU"/>
        </w:rPr>
      </w:pPr>
      <w:r>
        <w:rPr>
          <w:rFonts w:eastAsia="Courier New"/>
          <w:color w:val="000000"/>
          <w:sz w:val="24"/>
          <w:szCs w:val="24"/>
          <w:lang w:eastAsia="ru-RU"/>
        </w:rPr>
        <w:t>Задачи:</w:t>
      </w:r>
    </w:p>
    <w:p w:rsidR="00331B42" w:rsidRDefault="00331B42" w:rsidP="00331B42">
      <w:pPr>
        <w:widowControl/>
        <w:shd w:val="clear" w:color="auto" w:fill="FFFFFF"/>
        <w:autoSpaceDE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</w:t>
      </w:r>
      <w:r w:rsidR="00243A8D">
        <w:rPr>
          <w:color w:val="000000"/>
          <w:sz w:val="24"/>
          <w:szCs w:val="24"/>
          <w:lang w:eastAsia="ru-RU"/>
        </w:rPr>
        <w:t>дать представление о животном и растительном мире африканской саванны</w:t>
      </w:r>
      <w:r>
        <w:rPr>
          <w:color w:val="000000"/>
          <w:sz w:val="24"/>
          <w:szCs w:val="24"/>
          <w:lang w:eastAsia="ru-RU"/>
        </w:rPr>
        <w:t xml:space="preserve">; </w:t>
      </w:r>
    </w:p>
    <w:p w:rsidR="00331B42" w:rsidRDefault="00331B42" w:rsidP="00331B42">
      <w:pPr>
        <w:widowControl/>
        <w:shd w:val="clear" w:color="auto" w:fill="FFFFFF"/>
        <w:autoSpaceDE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</w:t>
      </w:r>
      <w:r w:rsidR="00243A8D">
        <w:rPr>
          <w:color w:val="000000"/>
          <w:sz w:val="24"/>
          <w:szCs w:val="24"/>
          <w:lang w:eastAsia="ru-RU"/>
        </w:rPr>
        <w:t>расширять кругозор</w:t>
      </w:r>
      <w:r>
        <w:rPr>
          <w:color w:val="000000"/>
          <w:sz w:val="24"/>
          <w:szCs w:val="24"/>
          <w:lang w:eastAsia="ru-RU"/>
        </w:rPr>
        <w:t xml:space="preserve">; </w:t>
      </w:r>
    </w:p>
    <w:p w:rsidR="00243A8D" w:rsidRDefault="00243A8D" w:rsidP="00331B42">
      <w:pPr>
        <w:widowControl/>
        <w:shd w:val="clear" w:color="auto" w:fill="FFFFFF"/>
        <w:autoSpaceDE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-выполнять симметрическое сгибание картона;</w:t>
      </w:r>
    </w:p>
    <w:p w:rsidR="00243A8D" w:rsidRDefault="00243A8D" w:rsidP="00331B42">
      <w:pPr>
        <w:widowControl/>
        <w:shd w:val="clear" w:color="auto" w:fill="FFFFFF"/>
        <w:autoSpaceDE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-совершенствовать навыки по обработке бумаги и картона;</w:t>
      </w:r>
    </w:p>
    <w:p w:rsidR="00331B42" w:rsidRDefault="00331B42" w:rsidP="00331B42">
      <w:pPr>
        <w:widowControl/>
        <w:shd w:val="clear" w:color="auto" w:fill="FFFFFF"/>
        <w:autoSpaceDE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-анализировать работы; </w:t>
      </w:r>
    </w:p>
    <w:p w:rsidR="00331B42" w:rsidRDefault="00331B42" w:rsidP="00331B42">
      <w:pPr>
        <w:widowControl/>
        <w:shd w:val="clear" w:color="auto" w:fill="FFFFFF"/>
        <w:autoSpaceDE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-формировать навыки работы в коллективе; </w:t>
      </w:r>
    </w:p>
    <w:p w:rsidR="00331B42" w:rsidRDefault="00331B42" w:rsidP="00331B42">
      <w:pPr>
        <w:widowControl/>
        <w:shd w:val="clear" w:color="auto" w:fill="FFFFFF"/>
        <w:autoSpaceDE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-содействовать воспитанию художественного вкуса.</w:t>
      </w:r>
    </w:p>
    <w:p w:rsidR="00331B42" w:rsidRDefault="00331B42" w:rsidP="00331B42">
      <w:pPr>
        <w:widowControl/>
        <w:tabs>
          <w:tab w:val="left" w:pos="500"/>
        </w:tabs>
        <w:autoSpaceDE/>
        <w:jc w:val="center"/>
        <w:rPr>
          <w:rFonts w:eastAsia="Courier New"/>
          <w:b/>
          <w:color w:val="000000"/>
          <w:sz w:val="24"/>
          <w:szCs w:val="24"/>
          <w:lang w:eastAsia="ru-RU"/>
        </w:rPr>
      </w:pPr>
    </w:p>
    <w:p w:rsidR="00331B42" w:rsidRDefault="00331B42" w:rsidP="00331B42">
      <w:pPr>
        <w:widowControl/>
        <w:tabs>
          <w:tab w:val="left" w:pos="500"/>
        </w:tabs>
        <w:autoSpaceDE/>
        <w:jc w:val="center"/>
        <w:rPr>
          <w:rFonts w:eastAsia="Courier New"/>
          <w:b/>
          <w:color w:val="000000"/>
          <w:sz w:val="24"/>
          <w:szCs w:val="24"/>
          <w:lang w:eastAsia="ru-RU"/>
        </w:rPr>
      </w:pPr>
      <w:r>
        <w:rPr>
          <w:rFonts w:eastAsia="Courier New"/>
          <w:b/>
          <w:color w:val="000000"/>
          <w:sz w:val="24"/>
          <w:szCs w:val="24"/>
          <w:lang w:eastAsia="ru-RU"/>
        </w:rPr>
        <w:t>Описание проекта</w:t>
      </w:r>
    </w:p>
    <w:p w:rsidR="00331B42" w:rsidRDefault="00331B42" w:rsidP="00331B42">
      <w:pPr>
        <w:widowControl/>
        <w:shd w:val="clear" w:color="auto" w:fill="FFFFFF"/>
        <w:autoSpaceDE/>
        <w:ind w:firstLine="708"/>
        <w:jc w:val="both"/>
        <w:rPr>
          <w:color w:val="000000"/>
          <w:sz w:val="24"/>
          <w:szCs w:val="24"/>
          <w:lang w:eastAsia="ru-RU"/>
        </w:rPr>
      </w:pPr>
      <w:r>
        <w:rPr>
          <w:rFonts w:eastAsia="Courier New"/>
          <w:color w:val="000000"/>
          <w:sz w:val="24"/>
          <w:szCs w:val="24"/>
          <w:lang w:eastAsia="ru-RU"/>
        </w:rPr>
        <w:t>Работа над проектом начинается с поиска информ</w:t>
      </w:r>
      <w:r w:rsidR="00243A8D">
        <w:rPr>
          <w:rFonts w:eastAsia="Courier New"/>
          <w:color w:val="000000"/>
          <w:sz w:val="24"/>
          <w:szCs w:val="24"/>
          <w:lang w:eastAsia="ru-RU"/>
        </w:rPr>
        <w:t>ации о животном и растительном мире африканской саванны</w:t>
      </w:r>
      <w:r>
        <w:rPr>
          <w:rFonts w:eastAsia="Courier New"/>
          <w:color w:val="000000"/>
          <w:sz w:val="24"/>
          <w:szCs w:val="24"/>
          <w:lang w:eastAsia="ru-RU"/>
        </w:rPr>
        <w:t xml:space="preserve">. Каждый ребёнок в группе определяет, чем именно он будет заниматься в рамках данной темы. Ребята обмениваются задачами и в малых группах 2-3 человека предлагают их решение. </w:t>
      </w:r>
      <w:proofErr w:type="spellStart"/>
      <w:r>
        <w:rPr>
          <w:rFonts w:eastAsia="Courier New"/>
          <w:color w:val="000000"/>
          <w:sz w:val="24"/>
          <w:szCs w:val="24"/>
          <w:lang w:eastAsia="ru-RU"/>
        </w:rPr>
        <w:t>Взаимооценка</w:t>
      </w:r>
      <w:proofErr w:type="spellEnd"/>
      <w:r>
        <w:rPr>
          <w:rFonts w:eastAsia="Courier New"/>
          <w:color w:val="000000"/>
          <w:sz w:val="24"/>
          <w:szCs w:val="24"/>
          <w:lang w:eastAsia="ru-RU"/>
        </w:rPr>
        <w:t xml:space="preserve"> деятельности групп по проекту осуществляется по таким критериям: скорость решения, логичность постановки вопроса, правильность решения,</w:t>
      </w:r>
      <w:r>
        <w:rPr>
          <w:color w:val="000000"/>
          <w:sz w:val="24"/>
          <w:szCs w:val="24"/>
          <w:lang w:eastAsia="ru-RU"/>
        </w:rPr>
        <w:t xml:space="preserve"> определяют с помощью учителя </w:t>
      </w:r>
      <w:proofErr w:type="spellStart"/>
      <w:r>
        <w:rPr>
          <w:color w:val="000000"/>
          <w:sz w:val="24"/>
          <w:szCs w:val="24"/>
          <w:lang w:eastAsia="ru-RU"/>
        </w:rPr>
        <w:t>подтемы</w:t>
      </w:r>
      <w:proofErr w:type="spellEnd"/>
      <w:r>
        <w:rPr>
          <w:color w:val="000000"/>
          <w:sz w:val="24"/>
          <w:szCs w:val="24"/>
          <w:lang w:eastAsia="ru-RU"/>
        </w:rPr>
        <w:t xml:space="preserve"> проекта, собирают интересующие сведения из различных источников. Определяют общую цель, взаимодействуют с детьми и взрослыми для ее достижения, учитывают разные мнения, выражают свои мысли.</w:t>
      </w:r>
    </w:p>
    <w:p w:rsidR="00331B42" w:rsidRDefault="00331B42" w:rsidP="00331B42">
      <w:pPr>
        <w:widowControl/>
        <w:shd w:val="clear" w:color="auto" w:fill="FFFFFF"/>
        <w:autoSpaceDE/>
        <w:ind w:firstLine="708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Учащиеся учатся адекватно оценивать результаты своей деятельности и деятельности одноклассников, защищать проект.</w:t>
      </w:r>
    </w:p>
    <w:p w:rsidR="00331B42" w:rsidRDefault="00331B42" w:rsidP="00331B42">
      <w:pPr>
        <w:widowControl/>
        <w:tabs>
          <w:tab w:val="left" w:pos="500"/>
        </w:tabs>
        <w:autoSpaceDE/>
        <w:rPr>
          <w:rFonts w:eastAsia="Courier New"/>
          <w:b/>
          <w:color w:val="000000"/>
          <w:sz w:val="24"/>
          <w:szCs w:val="24"/>
          <w:lang w:eastAsia="ru-RU"/>
        </w:rPr>
      </w:pPr>
    </w:p>
    <w:p w:rsidR="00331B42" w:rsidRDefault="00331B42" w:rsidP="00331B42">
      <w:pPr>
        <w:widowControl/>
        <w:tabs>
          <w:tab w:val="left" w:pos="500"/>
        </w:tabs>
        <w:autoSpaceDE/>
        <w:jc w:val="center"/>
        <w:rPr>
          <w:rFonts w:eastAsia="Courier New"/>
          <w:b/>
          <w:color w:val="000000"/>
          <w:sz w:val="24"/>
          <w:szCs w:val="24"/>
          <w:lang w:eastAsia="ru-RU"/>
        </w:rPr>
      </w:pPr>
      <w:r>
        <w:rPr>
          <w:rFonts w:eastAsia="Courier New"/>
          <w:b/>
          <w:color w:val="000000"/>
          <w:sz w:val="24"/>
          <w:szCs w:val="24"/>
          <w:lang w:eastAsia="ru-RU"/>
        </w:rPr>
        <w:t>Критерии оценивания</w:t>
      </w:r>
    </w:p>
    <w:p w:rsidR="00331B42" w:rsidRDefault="00331B42" w:rsidP="00331B42">
      <w:pPr>
        <w:widowControl/>
        <w:tabs>
          <w:tab w:val="left" w:pos="500"/>
        </w:tabs>
        <w:autoSpaceDE/>
        <w:ind w:firstLine="567"/>
        <w:jc w:val="both"/>
        <w:rPr>
          <w:rFonts w:eastAsia="Courier New"/>
          <w:color w:val="000000"/>
          <w:sz w:val="24"/>
          <w:szCs w:val="24"/>
          <w:lang w:eastAsia="ru-RU"/>
        </w:rPr>
      </w:pPr>
      <w:r>
        <w:rPr>
          <w:rFonts w:eastAsia="Courier New"/>
          <w:color w:val="000000"/>
          <w:sz w:val="24"/>
          <w:szCs w:val="24"/>
          <w:lang w:eastAsia="ru-RU"/>
        </w:rPr>
        <w:t xml:space="preserve">Групповой проект целесообразно оценивать по следующим критериям:  </w:t>
      </w:r>
    </w:p>
    <w:p w:rsidR="00331B42" w:rsidRDefault="00331B42" w:rsidP="00331B42">
      <w:pPr>
        <w:widowControl/>
        <w:autoSpaceDE/>
        <w:jc w:val="both"/>
        <w:rPr>
          <w:sz w:val="24"/>
          <w:szCs w:val="24"/>
          <w:lang w:eastAsia="ru-RU"/>
        </w:rPr>
      </w:pPr>
      <w:proofErr w:type="gramStart"/>
      <w:r>
        <w:rPr>
          <w:sz w:val="24"/>
          <w:szCs w:val="24"/>
          <w:lang w:eastAsia="ru-RU"/>
        </w:rPr>
        <w:t xml:space="preserve">- Способность к самостоятельному приобретению знаний и решению проблем, проявляющаяся в умении поставить проблему и выбрать адекватные способы её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прогноза, модели, макета, объекта, творческого решения и т. п. Данный критерий в целом включает оценку </w:t>
      </w:r>
      <w:proofErr w:type="spellStart"/>
      <w:r>
        <w:rPr>
          <w:sz w:val="24"/>
          <w:szCs w:val="24"/>
          <w:lang w:eastAsia="ru-RU"/>
        </w:rPr>
        <w:t>сформированности</w:t>
      </w:r>
      <w:proofErr w:type="spellEnd"/>
      <w:r>
        <w:rPr>
          <w:sz w:val="24"/>
          <w:szCs w:val="24"/>
          <w:lang w:eastAsia="ru-RU"/>
        </w:rPr>
        <w:t xml:space="preserve"> познавательных учебных действий.  </w:t>
      </w:r>
      <w:proofErr w:type="gramEnd"/>
    </w:p>
    <w:p w:rsidR="00331B42" w:rsidRDefault="00331B42" w:rsidP="00331B42">
      <w:pPr>
        <w:widowControl/>
        <w:autoSpaceDE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proofErr w:type="spellStart"/>
      <w:r>
        <w:rPr>
          <w:sz w:val="24"/>
          <w:szCs w:val="24"/>
          <w:lang w:eastAsia="ru-RU"/>
        </w:rPr>
        <w:t>Сформированность</w:t>
      </w:r>
      <w:proofErr w:type="spellEnd"/>
      <w:r>
        <w:rPr>
          <w:sz w:val="24"/>
          <w:szCs w:val="24"/>
          <w:lang w:eastAsia="ru-RU"/>
        </w:rPr>
        <w:t xml:space="preserve"> предметных знаний и способов действий, </w:t>
      </w:r>
      <w:proofErr w:type="gramStart"/>
      <w:r>
        <w:rPr>
          <w:sz w:val="24"/>
          <w:szCs w:val="24"/>
          <w:lang w:eastAsia="ru-RU"/>
        </w:rPr>
        <w:t>проявляющаяся</w:t>
      </w:r>
      <w:proofErr w:type="gramEnd"/>
      <w:r>
        <w:rPr>
          <w:sz w:val="24"/>
          <w:szCs w:val="24"/>
          <w:lang w:eastAsia="ru-RU"/>
        </w:rPr>
        <w:t xml:space="preserve">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действий.  </w:t>
      </w:r>
    </w:p>
    <w:p w:rsidR="00331B42" w:rsidRDefault="00331B42" w:rsidP="00331B42">
      <w:pPr>
        <w:widowControl/>
        <w:autoSpaceDE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proofErr w:type="spellStart"/>
      <w:r>
        <w:rPr>
          <w:sz w:val="24"/>
          <w:szCs w:val="24"/>
          <w:lang w:eastAsia="ru-RU"/>
        </w:rPr>
        <w:t>Сформированность</w:t>
      </w:r>
      <w:proofErr w:type="spellEnd"/>
      <w:r>
        <w:rPr>
          <w:sz w:val="24"/>
          <w:szCs w:val="24"/>
          <w:lang w:eastAsia="ru-RU"/>
        </w:rPr>
        <w:t xml:space="preserve"> регулятивных действий, </w:t>
      </w:r>
      <w:proofErr w:type="gramStart"/>
      <w:r>
        <w:rPr>
          <w:sz w:val="24"/>
          <w:szCs w:val="24"/>
          <w:lang w:eastAsia="ru-RU"/>
        </w:rPr>
        <w:t>проявляющаяся</w:t>
      </w:r>
      <w:proofErr w:type="gramEnd"/>
      <w:r>
        <w:rPr>
          <w:sz w:val="24"/>
          <w:szCs w:val="24"/>
          <w:lang w:eastAsia="ru-RU"/>
        </w:rPr>
        <w:t xml:space="preserve"> в умении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 </w:t>
      </w:r>
    </w:p>
    <w:p w:rsidR="00331B42" w:rsidRDefault="00331B42" w:rsidP="00331B42">
      <w:pPr>
        <w:widowControl/>
        <w:autoSpaceDE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proofErr w:type="spellStart"/>
      <w:r>
        <w:rPr>
          <w:sz w:val="24"/>
          <w:szCs w:val="24"/>
          <w:lang w:eastAsia="ru-RU"/>
        </w:rPr>
        <w:t>Сформированность</w:t>
      </w:r>
      <w:proofErr w:type="spellEnd"/>
      <w:r>
        <w:rPr>
          <w:sz w:val="24"/>
          <w:szCs w:val="24"/>
          <w:lang w:eastAsia="ru-RU"/>
        </w:rPr>
        <w:t xml:space="preserve"> коммуникативных действий, </w:t>
      </w:r>
      <w:proofErr w:type="gramStart"/>
      <w:r>
        <w:rPr>
          <w:sz w:val="24"/>
          <w:szCs w:val="24"/>
          <w:lang w:eastAsia="ru-RU"/>
        </w:rPr>
        <w:t>проявляющаяся</w:t>
      </w:r>
      <w:proofErr w:type="gramEnd"/>
      <w:r>
        <w:rPr>
          <w:sz w:val="24"/>
          <w:szCs w:val="24"/>
          <w:lang w:eastAsia="ru-RU"/>
        </w:rPr>
        <w:t xml:space="preserve"> в умении ясно изложить и оформить выполненную работу, представить её результаты, аргументировано ответить на вопросы.  </w:t>
      </w:r>
    </w:p>
    <w:p w:rsidR="00331B42" w:rsidRDefault="00331B42" w:rsidP="00331B42">
      <w:pPr>
        <w:widowControl/>
        <w:autoSpaceDE/>
        <w:ind w:firstLine="567"/>
        <w:jc w:val="center"/>
        <w:rPr>
          <w:b/>
          <w:sz w:val="24"/>
          <w:szCs w:val="24"/>
          <w:lang w:eastAsia="ru-RU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9"/>
        <w:gridCol w:w="1842"/>
        <w:gridCol w:w="1843"/>
        <w:gridCol w:w="1985"/>
        <w:gridCol w:w="2126"/>
      </w:tblGrid>
      <w:tr w:rsidR="00331B42" w:rsidTr="00331B42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Требования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«5»</w:t>
            </w:r>
          </w:p>
        </w:tc>
      </w:tr>
      <w:tr w:rsidR="00331B42" w:rsidTr="00331B42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Гипотеза исследования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Гипотеза не </w:t>
            </w:r>
            <w:proofErr w:type="gramStart"/>
            <w:r>
              <w:rPr>
                <w:sz w:val="24"/>
                <w:szCs w:val="24"/>
                <w:lang w:eastAsia="ru-RU"/>
              </w:rPr>
              <w:t xml:space="preserve">выдвинута/ </w:t>
            </w:r>
            <w:r>
              <w:rPr>
                <w:sz w:val="24"/>
                <w:szCs w:val="24"/>
                <w:lang w:eastAsia="ru-RU"/>
              </w:rPr>
              <w:lastRenderedPageBreak/>
              <w:t>гипотеза выдвинута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не по теме исследования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Гипотеза выдвинута, </w:t>
            </w:r>
            <w:r>
              <w:rPr>
                <w:sz w:val="24"/>
                <w:szCs w:val="24"/>
                <w:lang w:eastAsia="ru-RU"/>
              </w:rPr>
              <w:lastRenderedPageBreak/>
              <w:t xml:space="preserve">имеются нарушения в формулировке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Гипотеза выдвинута, </w:t>
            </w:r>
            <w:r>
              <w:rPr>
                <w:sz w:val="24"/>
                <w:szCs w:val="24"/>
                <w:lang w:eastAsia="ru-RU"/>
              </w:rPr>
              <w:lastRenderedPageBreak/>
              <w:t>имеются незначительные несоответствия теме проекта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Гипотеза выдвинута и </w:t>
            </w:r>
            <w:r>
              <w:rPr>
                <w:sz w:val="24"/>
                <w:szCs w:val="24"/>
                <w:lang w:eastAsia="ru-RU"/>
              </w:rPr>
              <w:lastRenderedPageBreak/>
              <w:t xml:space="preserve">сформулирована в соответствии с темой проекта  </w:t>
            </w:r>
          </w:p>
        </w:tc>
      </w:tr>
      <w:tr w:rsidR="00331B42" w:rsidTr="00331B42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Актуальность исследования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Актуальность не представлена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Актуальность представлена, но не имеет практической значимости для исследования (проекта)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Актуальность представлена, имеются незначительные неточности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Актуальность представлена, полностью соответствует теме исследования, показана практическая значимость</w:t>
            </w:r>
          </w:p>
        </w:tc>
      </w:tr>
      <w:tr w:rsidR="00331B42" w:rsidTr="00331B42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Цели и задачи исследования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 и задачи не поставлены/ поставленная цель (задачи) не соответствуют теме исследования (проекта)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 и задачи поставлены, имеются нарушения в формулировках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 и задачи определены, имеются незначительные несоответствия теме исследования (проекта)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Цели и задачи определены в соответствии с темой проекта (исследования)</w:t>
            </w:r>
          </w:p>
        </w:tc>
      </w:tr>
      <w:tr w:rsidR="00331B42" w:rsidTr="00331B42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План работы над проектом.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План не составлен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План составлен с большими неточностями, не представлены некоторые этапы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План представлен с незначительными неточностями, охвачены основные этапы работы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План представлен и полностью раскрывает этапы работы</w:t>
            </w:r>
          </w:p>
        </w:tc>
      </w:tr>
      <w:tr w:rsidR="00331B42" w:rsidTr="00331B42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Распределение ролей в работе над проектом.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Роли не </w:t>
            </w:r>
            <w:proofErr w:type="gramStart"/>
            <w:r>
              <w:rPr>
                <w:sz w:val="24"/>
                <w:szCs w:val="24"/>
                <w:lang w:eastAsia="ru-RU"/>
              </w:rPr>
              <w:t>распределены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/ есть участники, не включенные в работу над проектом.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Роли распределены, но есть участники, повторяющие работу других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Роли распределены, есть неточности в распределении нагрузки при работе над проектом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Роли всех участников определены, нагрузка распределена равномерно</w:t>
            </w:r>
          </w:p>
        </w:tc>
      </w:tr>
      <w:tr w:rsidR="00331B42" w:rsidTr="00331B42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Поиск информации по теме исследования (проекта)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Поиск не организован, информация не найдена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  <w:lang w:eastAsia="ru-RU"/>
              </w:rPr>
              <w:t>Информация, найденная для проекта не полностью/ частично не соответствует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целям и задачам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Информация соответствует целям и задачам, </w:t>
            </w:r>
            <w:proofErr w:type="gramStart"/>
            <w:r>
              <w:rPr>
                <w:sz w:val="24"/>
                <w:szCs w:val="24"/>
                <w:lang w:eastAsia="ru-RU"/>
              </w:rPr>
              <w:t>подтверждает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/ опровергает поставленную гипотезу; имеются незначительные </w:t>
            </w:r>
            <w:r>
              <w:rPr>
                <w:sz w:val="24"/>
                <w:szCs w:val="24"/>
                <w:lang w:eastAsia="ru-RU"/>
              </w:rPr>
              <w:lastRenderedPageBreak/>
              <w:t>неточности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Информация полностью отвечает целям и задачам проекта, </w:t>
            </w:r>
            <w:proofErr w:type="gramStart"/>
            <w:r>
              <w:rPr>
                <w:sz w:val="24"/>
                <w:szCs w:val="24"/>
                <w:lang w:eastAsia="ru-RU"/>
              </w:rPr>
              <w:t>подтверждает</w:t>
            </w:r>
            <w:proofErr w:type="gramEnd"/>
            <w:r>
              <w:rPr>
                <w:sz w:val="24"/>
                <w:szCs w:val="24"/>
                <w:lang w:eastAsia="ru-RU"/>
              </w:rPr>
              <w:t>/ опровергает гипотезу исследования</w:t>
            </w:r>
          </w:p>
        </w:tc>
      </w:tr>
      <w:tr w:rsidR="00331B42" w:rsidTr="00331B42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  <w:lang w:eastAsia="ru-RU"/>
              </w:rPr>
              <w:lastRenderedPageBreak/>
              <w:t>Систематизация информации, расположение в порядке логического следования (на бумажных носителях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Информация не систематизирована, представляет собой набор разрозненных высказываний (определений, описаний)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Информация систематизирована частично, допущены серьезные логические нарушения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Информация систематизирована, имеются неточности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Информация систематизирована, логически </w:t>
            </w:r>
            <w:proofErr w:type="gramStart"/>
            <w:r>
              <w:rPr>
                <w:sz w:val="24"/>
                <w:szCs w:val="24"/>
                <w:lang w:eastAsia="ru-RU"/>
              </w:rPr>
              <w:t>структурирован</w:t>
            </w:r>
            <w:proofErr w:type="gramEnd"/>
            <w:r>
              <w:rPr>
                <w:sz w:val="24"/>
                <w:szCs w:val="24"/>
                <w:lang w:eastAsia="ru-RU"/>
              </w:rPr>
              <w:t>, представлена в схемах, рисунках, таблицах, пиктограммах, ментальных картах</w:t>
            </w:r>
          </w:p>
        </w:tc>
      </w:tr>
      <w:tr w:rsidR="00331B42" w:rsidTr="00331B42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Презентация результата работы по проекту (продукт)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Продукт не представлен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Проект представлен частично (не отражены некоторые обязательные элементы), не достаточно структурирован.  В презентации участвовали не все участники.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Проект представлен, структурирован, есть все необходимые элементы.  В презентации участвовали все участники.  Показано репродуктивное владение материалом, участники не смогли ответить на все вопросы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При презентации проекта представлены все необходимые элементы.  Вся информация логически </w:t>
            </w:r>
            <w:proofErr w:type="gramStart"/>
            <w:r>
              <w:rPr>
                <w:sz w:val="24"/>
                <w:szCs w:val="24"/>
                <w:lang w:eastAsia="ru-RU"/>
              </w:rPr>
              <w:t>структурирован</w:t>
            </w:r>
            <w:proofErr w:type="gramEnd"/>
            <w:r>
              <w:rPr>
                <w:sz w:val="24"/>
                <w:szCs w:val="24"/>
                <w:lang w:eastAsia="ru-RU"/>
              </w:rPr>
              <w:t>.  В презентации участвовали все участники.  Показано продуктивное владение материалом, участники ответили на все вопросы.</w:t>
            </w:r>
          </w:p>
        </w:tc>
      </w:tr>
      <w:tr w:rsidR="00331B42" w:rsidTr="00331B42">
        <w:tc>
          <w:tcPr>
            <w:tcW w:w="9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Необходимые элементы при презентации проекта: актуальность, гипотеза, цель, задачи, теоретическое обоснование, практическое обоснование, выводы и заключение</w:t>
            </w:r>
          </w:p>
        </w:tc>
      </w:tr>
    </w:tbl>
    <w:p w:rsidR="00331B42" w:rsidRDefault="00331B42" w:rsidP="00331B42">
      <w:pPr>
        <w:widowControl/>
        <w:shd w:val="clear" w:color="auto" w:fill="FFFFFF"/>
        <w:autoSpaceDE/>
        <w:textAlignment w:val="baseline"/>
        <w:rPr>
          <w:i/>
          <w:sz w:val="24"/>
          <w:szCs w:val="24"/>
          <w:lang w:eastAsia="ru-RU"/>
        </w:rPr>
      </w:pPr>
    </w:p>
    <w:p w:rsidR="00331B42" w:rsidRDefault="00331B42" w:rsidP="00331B42">
      <w:pPr>
        <w:spacing w:before="3"/>
        <w:rPr>
          <w:b/>
          <w:sz w:val="19"/>
        </w:rPr>
      </w:pPr>
    </w:p>
    <w:p w:rsidR="00331B42" w:rsidRDefault="00331B42" w:rsidP="00331B42">
      <w:pPr>
        <w:spacing w:before="3"/>
        <w:rPr>
          <w:b/>
          <w:sz w:val="19"/>
        </w:rPr>
      </w:pPr>
    </w:p>
    <w:p w:rsidR="00331B42" w:rsidRDefault="00331B42" w:rsidP="00331B42">
      <w:pPr>
        <w:spacing w:before="3"/>
        <w:rPr>
          <w:b/>
          <w:sz w:val="19"/>
        </w:rPr>
      </w:pPr>
    </w:p>
    <w:p w:rsidR="00331B42" w:rsidRDefault="00331B42" w:rsidP="00331B42">
      <w:pPr>
        <w:spacing w:before="3"/>
        <w:rPr>
          <w:b/>
          <w:sz w:val="19"/>
        </w:rPr>
      </w:pPr>
    </w:p>
    <w:p w:rsidR="00331B42" w:rsidRDefault="00331B42" w:rsidP="00331B42">
      <w:pPr>
        <w:spacing w:before="3"/>
        <w:rPr>
          <w:b/>
          <w:sz w:val="19"/>
        </w:rPr>
      </w:pPr>
    </w:p>
    <w:p w:rsidR="00331B42" w:rsidRPr="00B14377" w:rsidRDefault="00DF2FCA" w:rsidP="00B14377">
      <w:pPr>
        <w:spacing w:before="3"/>
        <w:jc w:val="center"/>
        <w:rPr>
          <w:b/>
          <w:sz w:val="24"/>
          <w:szCs w:val="24"/>
        </w:rPr>
      </w:pPr>
      <w:r w:rsidRPr="00B14377">
        <w:rPr>
          <w:b/>
          <w:sz w:val="24"/>
          <w:szCs w:val="24"/>
        </w:rPr>
        <w:t>Проект «Зимний лес</w:t>
      </w:r>
      <w:r w:rsidR="00331B42" w:rsidRPr="00B14377">
        <w:rPr>
          <w:b/>
          <w:sz w:val="24"/>
          <w:szCs w:val="24"/>
        </w:rPr>
        <w:t>»</w:t>
      </w:r>
      <w:r w:rsidR="00C105D1" w:rsidRPr="00B14377">
        <w:rPr>
          <w:b/>
          <w:sz w:val="24"/>
          <w:szCs w:val="24"/>
        </w:rPr>
        <w:t>. Конструирование из геометрических фигур.</w:t>
      </w:r>
    </w:p>
    <w:p w:rsidR="00331B42" w:rsidRDefault="00331B42" w:rsidP="00331B42">
      <w:pPr>
        <w:spacing w:before="3"/>
        <w:rPr>
          <w:b/>
          <w:sz w:val="19"/>
        </w:rPr>
      </w:pPr>
    </w:p>
    <w:p w:rsidR="00331B42" w:rsidRDefault="00331B42" w:rsidP="00331B42">
      <w:pPr>
        <w:spacing w:before="3"/>
        <w:rPr>
          <w:b/>
          <w:sz w:val="19"/>
        </w:rPr>
      </w:pPr>
    </w:p>
    <w:p w:rsidR="00331B42" w:rsidRDefault="00331B42" w:rsidP="00331B42">
      <w:pPr>
        <w:widowControl/>
        <w:shd w:val="clear" w:color="auto" w:fill="FFFFFF"/>
        <w:autoSpaceDE/>
        <w:jc w:val="both"/>
        <w:rPr>
          <w:color w:val="000000"/>
          <w:sz w:val="24"/>
          <w:szCs w:val="24"/>
          <w:lang w:eastAsia="ru-RU"/>
        </w:rPr>
      </w:pPr>
      <w:r>
        <w:rPr>
          <w:rFonts w:eastAsia="Courier New"/>
          <w:b/>
          <w:color w:val="000000"/>
          <w:sz w:val="24"/>
          <w:szCs w:val="24"/>
          <w:lang w:eastAsia="ru-RU"/>
        </w:rPr>
        <w:t>Цель:</w:t>
      </w:r>
      <w:r>
        <w:rPr>
          <w:rFonts w:eastAsia="Courier New"/>
          <w:color w:val="000000"/>
          <w:sz w:val="24"/>
          <w:szCs w:val="24"/>
          <w:lang w:eastAsia="ru-RU"/>
        </w:rPr>
        <w:t xml:space="preserve"> </w:t>
      </w:r>
      <w:r w:rsidR="00C105D1">
        <w:rPr>
          <w:rFonts w:eastAsia="Courier New"/>
          <w:color w:val="000000"/>
          <w:sz w:val="24"/>
          <w:szCs w:val="24"/>
          <w:lang w:eastAsia="ru-RU"/>
        </w:rPr>
        <w:t>создание зимнего пейзажа из геометрических фигур.</w:t>
      </w:r>
    </w:p>
    <w:p w:rsidR="00331B42" w:rsidRDefault="00331B42" w:rsidP="00331B42">
      <w:pPr>
        <w:widowControl/>
        <w:shd w:val="clear" w:color="auto" w:fill="FFFFFF"/>
        <w:autoSpaceDE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Задачи: - развитие </w:t>
      </w:r>
      <w:r w:rsidR="00DF2FCA">
        <w:rPr>
          <w:color w:val="000000"/>
          <w:sz w:val="24"/>
          <w:szCs w:val="24"/>
          <w:lang w:eastAsia="ru-RU"/>
        </w:rPr>
        <w:t>творческого воображения, образного мышления, фантазии;</w:t>
      </w:r>
    </w:p>
    <w:p w:rsidR="00331B42" w:rsidRDefault="00331B42" w:rsidP="00331B42">
      <w:pPr>
        <w:widowControl/>
        <w:shd w:val="clear" w:color="auto" w:fill="FFFFFF"/>
        <w:autoSpaceDE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              -</w:t>
      </w:r>
      <w:r w:rsidR="00C105D1">
        <w:rPr>
          <w:color w:val="000000"/>
          <w:sz w:val="24"/>
          <w:szCs w:val="24"/>
          <w:lang w:eastAsia="ru-RU"/>
        </w:rPr>
        <w:t>совершенствовать умения разметки и вырезания геометрических фигур</w:t>
      </w:r>
      <w:r>
        <w:rPr>
          <w:color w:val="000000"/>
          <w:sz w:val="24"/>
          <w:szCs w:val="24"/>
          <w:lang w:eastAsia="ru-RU"/>
        </w:rPr>
        <w:t>;</w:t>
      </w:r>
    </w:p>
    <w:p w:rsidR="00331B42" w:rsidRPr="00B14377" w:rsidRDefault="00331B42" w:rsidP="00B14377">
      <w:pPr>
        <w:pStyle w:val="a3"/>
        <w:spacing w:line="276" w:lineRule="auto"/>
        <w:ind w:left="-709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 xml:space="preserve">                     -</w:t>
      </w:r>
      <w:r>
        <w:rPr>
          <w:rStyle w:val="HTML"/>
          <w:rFonts w:ascii="Times New Roman" w:eastAsia="Arial" w:hAnsi="Times New Roman" w:cs="Times New Roman"/>
          <w:sz w:val="24"/>
          <w:szCs w:val="24"/>
        </w:rPr>
        <w:t xml:space="preserve"> способствовать развитию сотрудничества ученика с учит</w:t>
      </w:r>
      <w:r w:rsidR="00B14377">
        <w:rPr>
          <w:rStyle w:val="HTML"/>
          <w:rFonts w:ascii="Times New Roman" w:eastAsia="Arial" w:hAnsi="Times New Roman" w:cs="Times New Roman"/>
          <w:sz w:val="24"/>
          <w:szCs w:val="24"/>
        </w:rPr>
        <w:t>елем и товарищами по     классу</w:t>
      </w:r>
    </w:p>
    <w:p w:rsidR="00331B42" w:rsidRDefault="00331B42" w:rsidP="00331B42">
      <w:pPr>
        <w:widowControl/>
        <w:tabs>
          <w:tab w:val="left" w:pos="500"/>
        </w:tabs>
        <w:autoSpaceDE/>
        <w:jc w:val="center"/>
        <w:rPr>
          <w:rFonts w:eastAsia="Courier New"/>
          <w:b/>
          <w:color w:val="000000"/>
          <w:sz w:val="24"/>
          <w:szCs w:val="24"/>
          <w:lang w:eastAsia="ru-RU"/>
        </w:rPr>
      </w:pPr>
      <w:r>
        <w:rPr>
          <w:rFonts w:eastAsia="Courier New"/>
          <w:b/>
          <w:color w:val="000000"/>
          <w:sz w:val="24"/>
          <w:szCs w:val="24"/>
          <w:lang w:eastAsia="ru-RU"/>
        </w:rPr>
        <w:t xml:space="preserve"> </w:t>
      </w:r>
    </w:p>
    <w:p w:rsidR="00331B42" w:rsidRDefault="00331B42" w:rsidP="00331B42">
      <w:pPr>
        <w:widowControl/>
        <w:tabs>
          <w:tab w:val="left" w:pos="500"/>
        </w:tabs>
        <w:autoSpaceDE/>
        <w:jc w:val="center"/>
        <w:rPr>
          <w:rFonts w:eastAsia="Courier New"/>
          <w:b/>
          <w:color w:val="000000"/>
          <w:sz w:val="24"/>
          <w:szCs w:val="24"/>
          <w:lang w:eastAsia="ru-RU"/>
        </w:rPr>
      </w:pPr>
      <w:r>
        <w:rPr>
          <w:rFonts w:eastAsia="Courier New"/>
          <w:b/>
          <w:color w:val="000000"/>
          <w:sz w:val="24"/>
          <w:szCs w:val="24"/>
          <w:lang w:eastAsia="ru-RU"/>
        </w:rPr>
        <w:t>Описание проекта</w:t>
      </w:r>
    </w:p>
    <w:p w:rsidR="00331B42" w:rsidRDefault="00331B42" w:rsidP="00331B42">
      <w:pPr>
        <w:widowControl/>
        <w:shd w:val="clear" w:color="auto" w:fill="FFFFFF"/>
        <w:autoSpaceDE/>
        <w:ind w:firstLine="708"/>
        <w:jc w:val="both"/>
        <w:rPr>
          <w:color w:val="000000"/>
          <w:sz w:val="24"/>
          <w:szCs w:val="24"/>
          <w:lang w:eastAsia="ru-RU"/>
        </w:rPr>
      </w:pPr>
      <w:r>
        <w:rPr>
          <w:rFonts w:eastAsia="Courier New"/>
          <w:color w:val="000000"/>
          <w:sz w:val="24"/>
          <w:szCs w:val="24"/>
          <w:lang w:eastAsia="ru-RU"/>
        </w:rPr>
        <w:t>Работа над проектом начинается с поиска информации о</w:t>
      </w:r>
      <w:r w:rsidR="00C105D1">
        <w:rPr>
          <w:rFonts w:eastAsia="Courier New"/>
          <w:color w:val="000000"/>
          <w:sz w:val="24"/>
          <w:szCs w:val="24"/>
          <w:lang w:eastAsia="ru-RU"/>
        </w:rPr>
        <w:t>б особенностях зимнего леса</w:t>
      </w:r>
      <w:r>
        <w:rPr>
          <w:rFonts w:eastAsia="Courier New"/>
          <w:color w:val="000000"/>
          <w:sz w:val="24"/>
          <w:szCs w:val="24"/>
          <w:lang w:eastAsia="ru-RU"/>
        </w:rPr>
        <w:t>. Ведется наблюдение над цветов</w:t>
      </w:r>
      <w:r w:rsidR="00C105D1">
        <w:rPr>
          <w:rFonts w:eastAsia="Courier New"/>
          <w:color w:val="000000"/>
          <w:sz w:val="24"/>
          <w:szCs w:val="24"/>
          <w:lang w:eastAsia="ru-RU"/>
        </w:rPr>
        <w:t>ым решением изображения зимней природы</w:t>
      </w:r>
      <w:r>
        <w:rPr>
          <w:rFonts w:eastAsia="Courier New"/>
          <w:color w:val="000000"/>
          <w:sz w:val="24"/>
          <w:szCs w:val="24"/>
          <w:lang w:eastAsia="ru-RU"/>
        </w:rPr>
        <w:t xml:space="preserve">.  </w:t>
      </w:r>
      <w:r>
        <w:rPr>
          <w:rFonts w:eastAsia="Courier New"/>
          <w:color w:val="000000"/>
          <w:sz w:val="24"/>
          <w:szCs w:val="24"/>
          <w:lang w:eastAsia="ru-RU"/>
        </w:rPr>
        <w:lastRenderedPageBreak/>
        <w:t xml:space="preserve">Каждый ребёнок в группе определяет, чем именно он будет заниматься в рамках данной темы. Ребята обмениваются задачами и в малых группах 2-3 человека предлагают их решение. </w:t>
      </w:r>
      <w:proofErr w:type="spellStart"/>
      <w:r>
        <w:rPr>
          <w:rFonts w:eastAsia="Courier New"/>
          <w:color w:val="000000"/>
          <w:sz w:val="24"/>
          <w:szCs w:val="24"/>
          <w:lang w:eastAsia="ru-RU"/>
        </w:rPr>
        <w:t>Взаимооценка</w:t>
      </w:r>
      <w:proofErr w:type="spellEnd"/>
      <w:r>
        <w:rPr>
          <w:rFonts w:eastAsia="Courier New"/>
          <w:color w:val="000000"/>
          <w:sz w:val="24"/>
          <w:szCs w:val="24"/>
          <w:lang w:eastAsia="ru-RU"/>
        </w:rPr>
        <w:t xml:space="preserve"> деятельности групп по проекту осуществляется по таким критериям: скорость решения, логичность постановки вопроса, правильность решения,</w:t>
      </w:r>
      <w:r>
        <w:rPr>
          <w:color w:val="000000"/>
          <w:sz w:val="24"/>
          <w:szCs w:val="24"/>
          <w:lang w:eastAsia="ru-RU"/>
        </w:rPr>
        <w:t xml:space="preserve"> определяют с помощью учителя </w:t>
      </w:r>
      <w:proofErr w:type="spellStart"/>
      <w:r>
        <w:rPr>
          <w:color w:val="000000"/>
          <w:sz w:val="24"/>
          <w:szCs w:val="24"/>
          <w:lang w:eastAsia="ru-RU"/>
        </w:rPr>
        <w:t>подтемы</w:t>
      </w:r>
      <w:proofErr w:type="spellEnd"/>
      <w:r>
        <w:rPr>
          <w:color w:val="000000"/>
          <w:sz w:val="24"/>
          <w:szCs w:val="24"/>
          <w:lang w:eastAsia="ru-RU"/>
        </w:rPr>
        <w:t xml:space="preserve"> проекта, собирают интересующие сведения из различных источников. Определяют общую цель, взаимодействуют с детьми и взрослыми для ее достижения, учитывают разные мнения, выражают свои мысли.</w:t>
      </w:r>
    </w:p>
    <w:p w:rsidR="00331B42" w:rsidRDefault="00331B42" w:rsidP="00331B42">
      <w:pPr>
        <w:widowControl/>
        <w:shd w:val="clear" w:color="auto" w:fill="FFFFFF"/>
        <w:autoSpaceDE/>
        <w:ind w:firstLine="708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Учащиеся учатся адекватно оценивать результаты своей деятельности и деятельности одноклассников, защищать проект.</w:t>
      </w:r>
    </w:p>
    <w:p w:rsidR="00331B42" w:rsidRDefault="00331B42" w:rsidP="00331B42">
      <w:pPr>
        <w:spacing w:before="3"/>
        <w:rPr>
          <w:b/>
          <w:sz w:val="19"/>
        </w:rPr>
      </w:pPr>
    </w:p>
    <w:p w:rsidR="00331B42" w:rsidRDefault="00331B42" w:rsidP="00331B42">
      <w:pPr>
        <w:spacing w:before="3"/>
        <w:rPr>
          <w:b/>
          <w:sz w:val="19"/>
        </w:rPr>
      </w:pPr>
    </w:p>
    <w:p w:rsidR="00331B42" w:rsidRDefault="00331B42" w:rsidP="00331B42">
      <w:pPr>
        <w:spacing w:before="3"/>
        <w:rPr>
          <w:b/>
          <w:sz w:val="19"/>
        </w:rPr>
      </w:pPr>
    </w:p>
    <w:p w:rsidR="00331B42" w:rsidRDefault="00331B42" w:rsidP="00331B42">
      <w:pPr>
        <w:widowControl/>
        <w:tabs>
          <w:tab w:val="left" w:pos="500"/>
        </w:tabs>
        <w:autoSpaceDE/>
        <w:jc w:val="center"/>
        <w:rPr>
          <w:rFonts w:eastAsia="Courier New"/>
          <w:b/>
          <w:color w:val="000000"/>
          <w:sz w:val="24"/>
          <w:szCs w:val="24"/>
          <w:lang w:eastAsia="ru-RU"/>
        </w:rPr>
      </w:pPr>
      <w:r>
        <w:rPr>
          <w:rFonts w:eastAsia="Courier New"/>
          <w:b/>
          <w:color w:val="000000"/>
          <w:sz w:val="24"/>
          <w:szCs w:val="24"/>
          <w:lang w:eastAsia="ru-RU"/>
        </w:rPr>
        <w:t>Критерии оценивания</w:t>
      </w:r>
    </w:p>
    <w:p w:rsidR="00331B42" w:rsidRDefault="00331B42" w:rsidP="00331B42">
      <w:pPr>
        <w:widowControl/>
        <w:tabs>
          <w:tab w:val="left" w:pos="500"/>
        </w:tabs>
        <w:autoSpaceDE/>
        <w:ind w:firstLine="567"/>
        <w:jc w:val="both"/>
        <w:rPr>
          <w:rFonts w:eastAsia="Courier New"/>
          <w:color w:val="000000"/>
          <w:sz w:val="24"/>
          <w:szCs w:val="24"/>
          <w:lang w:eastAsia="ru-RU"/>
        </w:rPr>
      </w:pPr>
      <w:r>
        <w:rPr>
          <w:rFonts w:eastAsia="Courier New"/>
          <w:color w:val="000000"/>
          <w:sz w:val="24"/>
          <w:szCs w:val="24"/>
          <w:lang w:eastAsia="ru-RU"/>
        </w:rPr>
        <w:t xml:space="preserve">Групповой проект целесообразно оценивать по следующим критериям:  </w:t>
      </w:r>
    </w:p>
    <w:p w:rsidR="00331B42" w:rsidRDefault="00331B42" w:rsidP="00331B42">
      <w:pPr>
        <w:widowControl/>
        <w:autoSpaceDE/>
        <w:jc w:val="both"/>
        <w:rPr>
          <w:sz w:val="24"/>
          <w:szCs w:val="24"/>
          <w:lang w:eastAsia="ru-RU"/>
        </w:rPr>
      </w:pPr>
      <w:proofErr w:type="gramStart"/>
      <w:r>
        <w:rPr>
          <w:sz w:val="24"/>
          <w:szCs w:val="24"/>
          <w:lang w:eastAsia="ru-RU"/>
        </w:rPr>
        <w:t xml:space="preserve">- Способность к самостоятельному приобретению знаний и решению проблем, проявляющаяся в умении поставить проблему и выбрать адекватные способы её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прогноза, модели, макета, объекта, творческого решения и т. п. Данный критерий в целом включает оценку </w:t>
      </w:r>
      <w:proofErr w:type="spellStart"/>
      <w:r>
        <w:rPr>
          <w:sz w:val="24"/>
          <w:szCs w:val="24"/>
          <w:lang w:eastAsia="ru-RU"/>
        </w:rPr>
        <w:t>сформированности</w:t>
      </w:r>
      <w:proofErr w:type="spellEnd"/>
      <w:r>
        <w:rPr>
          <w:sz w:val="24"/>
          <w:szCs w:val="24"/>
          <w:lang w:eastAsia="ru-RU"/>
        </w:rPr>
        <w:t xml:space="preserve"> познавательных учебных действий.  </w:t>
      </w:r>
      <w:proofErr w:type="gramEnd"/>
    </w:p>
    <w:p w:rsidR="00331B42" w:rsidRDefault="00331B42" w:rsidP="00331B42">
      <w:pPr>
        <w:widowControl/>
        <w:autoSpaceDE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proofErr w:type="spellStart"/>
      <w:r>
        <w:rPr>
          <w:sz w:val="24"/>
          <w:szCs w:val="24"/>
          <w:lang w:eastAsia="ru-RU"/>
        </w:rPr>
        <w:t>Сформированность</w:t>
      </w:r>
      <w:proofErr w:type="spellEnd"/>
      <w:r>
        <w:rPr>
          <w:sz w:val="24"/>
          <w:szCs w:val="24"/>
          <w:lang w:eastAsia="ru-RU"/>
        </w:rPr>
        <w:t xml:space="preserve"> предметных знаний и способов действий, </w:t>
      </w:r>
      <w:proofErr w:type="gramStart"/>
      <w:r>
        <w:rPr>
          <w:sz w:val="24"/>
          <w:szCs w:val="24"/>
          <w:lang w:eastAsia="ru-RU"/>
        </w:rPr>
        <w:t>проявляющаяся</w:t>
      </w:r>
      <w:proofErr w:type="gramEnd"/>
      <w:r>
        <w:rPr>
          <w:sz w:val="24"/>
          <w:szCs w:val="24"/>
          <w:lang w:eastAsia="ru-RU"/>
        </w:rPr>
        <w:t xml:space="preserve">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действий.  </w:t>
      </w:r>
    </w:p>
    <w:p w:rsidR="00331B42" w:rsidRDefault="00331B42" w:rsidP="00331B42">
      <w:pPr>
        <w:widowControl/>
        <w:autoSpaceDE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proofErr w:type="spellStart"/>
      <w:r>
        <w:rPr>
          <w:sz w:val="24"/>
          <w:szCs w:val="24"/>
          <w:lang w:eastAsia="ru-RU"/>
        </w:rPr>
        <w:t>Сформированность</w:t>
      </w:r>
      <w:proofErr w:type="spellEnd"/>
      <w:r>
        <w:rPr>
          <w:sz w:val="24"/>
          <w:szCs w:val="24"/>
          <w:lang w:eastAsia="ru-RU"/>
        </w:rPr>
        <w:t xml:space="preserve"> регулятивных действий, </w:t>
      </w:r>
      <w:proofErr w:type="gramStart"/>
      <w:r>
        <w:rPr>
          <w:sz w:val="24"/>
          <w:szCs w:val="24"/>
          <w:lang w:eastAsia="ru-RU"/>
        </w:rPr>
        <w:t>проявляющаяся</w:t>
      </w:r>
      <w:proofErr w:type="gramEnd"/>
      <w:r>
        <w:rPr>
          <w:sz w:val="24"/>
          <w:szCs w:val="24"/>
          <w:lang w:eastAsia="ru-RU"/>
        </w:rPr>
        <w:t xml:space="preserve"> в умении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 </w:t>
      </w:r>
    </w:p>
    <w:p w:rsidR="00331B42" w:rsidRDefault="00331B42" w:rsidP="00331B42">
      <w:pPr>
        <w:widowControl/>
        <w:autoSpaceDE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proofErr w:type="spellStart"/>
      <w:r>
        <w:rPr>
          <w:sz w:val="24"/>
          <w:szCs w:val="24"/>
          <w:lang w:eastAsia="ru-RU"/>
        </w:rPr>
        <w:t>Сформированность</w:t>
      </w:r>
      <w:proofErr w:type="spellEnd"/>
      <w:r>
        <w:rPr>
          <w:sz w:val="24"/>
          <w:szCs w:val="24"/>
          <w:lang w:eastAsia="ru-RU"/>
        </w:rPr>
        <w:t xml:space="preserve"> коммуникативных действий, </w:t>
      </w:r>
      <w:proofErr w:type="gramStart"/>
      <w:r>
        <w:rPr>
          <w:sz w:val="24"/>
          <w:szCs w:val="24"/>
          <w:lang w:eastAsia="ru-RU"/>
        </w:rPr>
        <w:t>проявляющаяся</w:t>
      </w:r>
      <w:proofErr w:type="gramEnd"/>
      <w:r>
        <w:rPr>
          <w:sz w:val="24"/>
          <w:szCs w:val="24"/>
          <w:lang w:eastAsia="ru-RU"/>
        </w:rPr>
        <w:t xml:space="preserve"> в умении ясно изложить и оформить выполненную работу, представить её результаты, аргументировано ответить на вопросы.  </w:t>
      </w:r>
    </w:p>
    <w:p w:rsidR="00331B42" w:rsidRDefault="00331B42" w:rsidP="00331B42">
      <w:pPr>
        <w:widowControl/>
        <w:autoSpaceDE/>
        <w:ind w:firstLine="567"/>
        <w:jc w:val="center"/>
        <w:rPr>
          <w:b/>
          <w:sz w:val="24"/>
          <w:szCs w:val="24"/>
          <w:lang w:eastAsia="ru-RU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9"/>
        <w:gridCol w:w="1842"/>
        <w:gridCol w:w="1843"/>
        <w:gridCol w:w="1985"/>
        <w:gridCol w:w="2126"/>
      </w:tblGrid>
      <w:tr w:rsidR="00331B42" w:rsidTr="00331B42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Требования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«5»</w:t>
            </w:r>
          </w:p>
        </w:tc>
      </w:tr>
      <w:tr w:rsidR="00331B42" w:rsidTr="00331B42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Гипотеза исследования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Гипотеза не </w:t>
            </w:r>
            <w:proofErr w:type="gramStart"/>
            <w:r>
              <w:rPr>
                <w:sz w:val="24"/>
                <w:szCs w:val="24"/>
                <w:lang w:eastAsia="ru-RU"/>
              </w:rPr>
              <w:t>выдвинута/ гипотеза выдвинута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не по теме исследования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Гипотеза выдвинута, имеются нарушения в формулировке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Гипотеза выдвинута, имеются незначительные несоответствия теме проекта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Гипотеза выдвинута и сформулирована в соответствии с темой проекта  </w:t>
            </w:r>
          </w:p>
        </w:tc>
      </w:tr>
      <w:tr w:rsidR="00331B42" w:rsidTr="00331B42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Актуальность исследования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Актуальность не представлена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Актуальность представлена, но не имеет практической значимости для исследования (проекта)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Актуальность представлена, имеются незначительные неточности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Актуальность представлена, полностью соответствует теме исследования, показана практическая значимость</w:t>
            </w:r>
          </w:p>
        </w:tc>
      </w:tr>
      <w:tr w:rsidR="00331B42" w:rsidTr="00331B42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Цели и задачи исследования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Цель и задачи не поставлены/ поставленная </w:t>
            </w:r>
            <w:r>
              <w:rPr>
                <w:sz w:val="24"/>
                <w:szCs w:val="24"/>
                <w:lang w:eastAsia="ru-RU"/>
              </w:rPr>
              <w:lastRenderedPageBreak/>
              <w:t>цель (задачи) не соответствуют теме исследования (проекта)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Цель и задачи поставлены, имеются </w:t>
            </w:r>
            <w:r>
              <w:rPr>
                <w:sz w:val="24"/>
                <w:szCs w:val="24"/>
                <w:lang w:eastAsia="ru-RU"/>
              </w:rPr>
              <w:lastRenderedPageBreak/>
              <w:t>нарушения в формулировках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Цель и задачи определены, имеются </w:t>
            </w:r>
            <w:r>
              <w:rPr>
                <w:sz w:val="24"/>
                <w:szCs w:val="24"/>
                <w:lang w:eastAsia="ru-RU"/>
              </w:rPr>
              <w:lastRenderedPageBreak/>
              <w:t>незначительные несоответствия теме исследования (проекта)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Цели и задачи определены в соответствии с </w:t>
            </w:r>
            <w:r>
              <w:rPr>
                <w:sz w:val="24"/>
                <w:szCs w:val="24"/>
                <w:lang w:eastAsia="ru-RU"/>
              </w:rPr>
              <w:lastRenderedPageBreak/>
              <w:t>темой проекта (исследования)</w:t>
            </w:r>
          </w:p>
        </w:tc>
      </w:tr>
      <w:tr w:rsidR="00331B42" w:rsidTr="00331B42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План работы над проектом.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План не составлен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План составлен с большими неточностями, не представлены некоторые этапы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План представлен с незначительными неточностями, охвачены основные этапы работы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План представлен и полностью раскрывает этапы работы</w:t>
            </w:r>
          </w:p>
        </w:tc>
      </w:tr>
      <w:tr w:rsidR="00331B42" w:rsidTr="00331B42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Распределение ролей в работе над проектом.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Роли не </w:t>
            </w:r>
            <w:proofErr w:type="gramStart"/>
            <w:r>
              <w:rPr>
                <w:sz w:val="24"/>
                <w:szCs w:val="24"/>
                <w:lang w:eastAsia="ru-RU"/>
              </w:rPr>
              <w:t>распределены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/ есть участники, не включенные в работу над проектом.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Роли распределены, но есть участники, повторяющие работу других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Роли распределены, есть неточности в распределении нагрузки при работе над проектом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Роли всех участников определены, нагрузка распределена равномерно</w:t>
            </w:r>
          </w:p>
        </w:tc>
      </w:tr>
      <w:tr w:rsidR="00331B42" w:rsidTr="00331B42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Поиск информации по теме исследования (проекта)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Поиск не организован, информация не найдена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  <w:lang w:eastAsia="ru-RU"/>
              </w:rPr>
              <w:t>Информация, найденная для проекта не полностью/ частично не соответствует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целям и задачам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Информация соответствует целям и задачам, </w:t>
            </w:r>
            <w:proofErr w:type="gramStart"/>
            <w:r>
              <w:rPr>
                <w:sz w:val="24"/>
                <w:szCs w:val="24"/>
                <w:lang w:eastAsia="ru-RU"/>
              </w:rPr>
              <w:t>подтверждает</w:t>
            </w:r>
            <w:proofErr w:type="gramEnd"/>
            <w:r>
              <w:rPr>
                <w:sz w:val="24"/>
                <w:szCs w:val="24"/>
                <w:lang w:eastAsia="ru-RU"/>
              </w:rPr>
              <w:t>/ опровергает поставленную гипотезу; имеются незначительные неточности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Информация полностью отвечает целям и задачам проекта, </w:t>
            </w:r>
            <w:proofErr w:type="gramStart"/>
            <w:r>
              <w:rPr>
                <w:sz w:val="24"/>
                <w:szCs w:val="24"/>
                <w:lang w:eastAsia="ru-RU"/>
              </w:rPr>
              <w:t>подтверждает</w:t>
            </w:r>
            <w:proofErr w:type="gramEnd"/>
            <w:r>
              <w:rPr>
                <w:sz w:val="24"/>
                <w:szCs w:val="24"/>
                <w:lang w:eastAsia="ru-RU"/>
              </w:rPr>
              <w:t>/ опровергает гипотезу исследования</w:t>
            </w:r>
          </w:p>
        </w:tc>
      </w:tr>
      <w:tr w:rsidR="00331B42" w:rsidTr="00331B42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  <w:lang w:eastAsia="ru-RU"/>
              </w:rPr>
              <w:t>Систематизация информации, расположение в порядке логического следования (на бумажных носителях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Информация не систематизирована, представляет собой набор разрозненных высказываний (определений, описаний)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Информация систематизирована частично, допущены серьезные логические нарушения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Информация систематизирована, имеются неточности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Информация систематизирована, логически </w:t>
            </w:r>
            <w:proofErr w:type="gramStart"/>
            <w:r>
              <w:rPr>
                <w:sz w:val="24"/>
                <w:szCs w:val="24"/>
                <w:lang w:eastAsia="ru-RU"/>
              </w:rPr>
              <w:t>структурирован</w:t>
            </w:r>
            <w:proofErr w:type="gramEnd"/>
            <w:r>
              <w:rPr>
                <w:sz w:val="24"/>
                <w:szCs w:val="24"/>
                <w:lang w:eastAsia="ru-RU"/>
              </w:rPr>
              <w:t>, представлена в схемах, рисунках, таблицах, пиктограммах, ментальных картах</w:t>
            </w:r>
          </w:p>
        </w:tc>
      </w:tr>
      <w:tr w:rsidR="00331B42" w:rsidTr="00331B42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Презентация результата работы по проекту (продукт)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Продукт не представлен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Проект представлен частично (не отражены некоторые </w:t>
            </w:r>
            <w:r>
              <w:rPr>
                <w:sz w:val="24"/>
                <w:szCs w:val="24"/>
                <w:lang w:eastAsia="ru-RU"/>
              </w:rPr>
              <w:lastRenderedPageBreak/>
              <w:t>обязательные элементы), не достаточно структурирован.  В презентации участвовали не все участники.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Проект представлен, структурирован, есть все необходимые </w:t>
            </w:r>
            <w:r>
              <w:rPr>
                <w:sz w:val="24"/>
                <w:szCs w:val="24"/>
                <w:lang w:eastAsia="ru-RU"/>
              </w:rPr>
              <w:lastRenderedPageBreak/>
              <w:t xml:space="preserve">элементы.  В презентации участвовали все участники.  Показано репродуктивное владение материалом, участники не смогли ответить на все вопросы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При презентации проекта представлены все необходимые элементы.  Вся </w:t>
            </w:r>
            <w:r>
              <w:rPr>
                <w:sz w:val="24"/>
                <w:szCs w:val="24"/>
                <w:lang w:eastAsia="ru-RU"/>
              </w:rPr>
              <w:lastRenderedPageBreak/>
              <w:t xml:space="preserve">информация логически </w:t>
            </w:r>
            <w:proofErr w:type="gramStart"/>
            <w:r>
              <w:rPr>
                <w:sz w:val="24"/>
                <w:szCs w:val="24"/>
                <w:lang w:eastAsia="ru-RU"/>
              </w:rPr>
              <w:t>структурирован</w:t>
            </w:r>
            <w:proofErr w:type="gramEnd"/>
            <w:r>
              <w:rPr>
                <w:sz w:val="24"/>
                <w:szCs w:val="24"/>
                <w:lang w:eastAsia="ru-RU"/>
              </w:rPr>
              <w:t>.  В презентации участвовали все участники.  Показано продуктивное владение материалом, участники ответили на все вопросы.</w:t>
            </w:r>
          </w:p>
        </w:tc>
      </w:tr>
      <w:tr w:rsidR="00331B42" w:rsidTr="00331B42">
        <w:tc>
          <w:tcPr>
            <w:tcW w:w="9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42" w:rsidRDefault="00331B42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Необходимые элементы при презентации проекта: актуальность, гипотеза, цель, задачи, теоретическое обоснование, практическое обоснование, выводы и заключение</w:t>
            </w:r>
          </w:p>
        </w:tc>
      </w:tr>
    </w:tbl>
    <w:p w:rsidR="00331B42" w:rsidRDefault="00331B42" w:rsidP="00331B42">
      <w:pPr>
        <w:widowControl/>
        <w:shd w:val="clear" w:color="auto" w:fill="FFFFFF"/>
        <w:autoSpaceDE/>
        <w:textAlignment w:val="baseline"/>
        <w:rPr>
          <w:i/>
          <w:sz w:val="24"/>
          <w:szCs w:val="24"/>
          <w:lang w:eastAsia="ru-RU"/>
        </w:rPr>
      </w:pPr>
    </w:p>
    <w:p w:rsidR="00331B42" w:rsidRDefault="00331B42" w:rsidP="00331B42">
      <w:pPr>
        <w:spacing w:before="3"/>
        <w:rPr>
          <w:b/>
          <w:sz w:val="19"/>
        </w:rPr>
      </w:pPr>
    </w:p>
    <w:p w:rsidR="00331B42" w:rsidRDefault="00331B42" w:rsidP="00331B42">
      <w:pPr>
        <w:spacing w:before="3"/>
        <w:rPr>
          <w:b/>
          <w:sz w:val="19"/>
        </w:rPr>
      </w:pPr>
    </w:p>
    <w:p w:rsidR="00331B42" w:rsidRDefault="00331B42" w:rsidP="00331B42">
      <w:pPr>
        <w:spacing w:before="3"/>
        <w:rPr>
          <w:b/>
          <w:sz w:val="19"/>
        </w:rPr>
      </w:pPr>
    </w:p>
    <w:p w:rsidR="00331B42" w:rsidRDefault="00331B42" w:rsidP="00331B42">
      <w:pPr>
        <w:spacing w:before="3"/>
        <w:rPr>
          <w:b/>
          <w:sz w:val="19"/>
        </w:rPr>
      </w:pPr>
    </w:p>
    <w:p w:rsidR="00331B42" w:rsidRDefault="00331B42" w:rsidP="00331B42">
      <w:pPr>
        <w:spacing w:before="3"/>
        <w:rPr>
          <w:b/>
          <w:sz w:val="19"/>
        </w:rPr>
      </w:pPr>
    </w:p>
    <w:p w:rsidR="00C105D1" w:rsidRPr="00B14377" w:rsidRDefault="00C105D1" w:rsidP="00B14377">
      <w:pPr>
        <w:spacing w:before="3"/>
        <w:jc w:val="center"/>
        <w:rPr>
          <w:b/>
          <w:sz w:val="24"/>
          <w:szCs w:val="24"/>
        </w:rPr>
      </w:pPr>
      <w:r w:rsidRPr="00B14377">
        <w:rPr>
          <w:b/>
          <w:sz w:val="24"/>
          <w:szCs w:val="24"/>
        </w:rPr>
        <w:t>Проект «Городок»</w:t>
      </w:r>
    </w:p>
    <w:p w:rsidR="00C105D1" w:rsidRDefault="00C105D1" w:rsidP="00C105D1">
      <w:pPr>
        <w:spacing w:before="3"/>
        <w:rPr>
          <w:b/>
          <w:sz w:val="19"/>
        </w:rPr>
      </w:pPr>
    </w:p>
    <w:p w:rsidR="00C105D1" w:rsidRDefault="00C105D1" w:rsidP="00C105D1">
      <w:pPr>
        <w:spacing w:before="3"/>
        <w:rPr>
          <w:b/>
          <w:sz w:val="19"/>
        </w:rPr>
      </w:pPr>
    </w:p>
    <w:p w:rsidR="00C105D1" w:rsidRDefault="00C105D1" w:rsidP="00C105D1">
      <w:pPr>
        <w:widowControl/>
        <w:shd w:val="clear" w:color="auto" w:fill="FFFFFF"/>
        <w:autoSpaceDE/>
        <w:jc w:val="both"/>
        <w:rPr>
          <w:color w:val="000000"/>
          <w:sz w:val="24"/>
          <w:szCs w:val="24"/>
          <w:lang w:eastAsia="ru-RU"/>
        </w:rPr>
      </w:pPr>
      <w:r>
        <w:rPr>
          <w:rFonts w:eastAsia="Courier New"/>
          <w:b/>
          <w:color w:val="000000"/>
          <w:sz w:val="24"/>
          <w:szCs w:val="24"/>
          <w:lang w:eastAsia="ru-RU"/>
        </w:rPr>
        <w:t>Цель:</w:t>
      </w:r>
      <w:r>
        <w:rPr>
          <w:rFonts w:eastAsia="Courier New"/>
          <w:color w:val="000000"/>
          <w:sz w:val="24"/>
          <w:szCs w:val="24"/>
          <w:lang w:eastAsia="ru-RU"/>
        </w:rPr>
        <w:t xml:space="preserve"> </w:t>
      </w:r>
      <w:r w:rsidR="009634B8">
        <w:rPr>
          <w:rFonts w:eastAsia="Courier New"/>
          <w:color w:val="000000"/>
          <w:sz w:val="24"/>
          <w:szCs w:val="24"/>
          <w:lang w:eastAsia="ru-RU"/>
        </w:rPr>
        <w:t>создать макет своего города</w:t>
      </w:r>
    </w:p>
    <w:p w:rsidR="00C105D1" w:rsidRDefault="00C105D1" w:rsidP="00C105D1">
      <w:pPr>
        <w:widowControl/>
        <w:shd w:val="clear" w:color="auto" w:fill="FFFFFF"/>
        <w:autoSpaceDE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Задачи: - развитие творческого воображения, образного мышления, фантазии;</w:t>
      </w:r>
    </w:p>
    <w:p w:rsidR="00C105D1" w:rsidRDefault="00C105D1" w:rsidP="00C105D1">
      <w:pPr>
        <w:widowControl/>
        <w:shd w:val="clear" w:color="auto" w:fill="FFFFFF"/>
        <w:autoSpaceDE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              -совершенствовать умения разметки и вырезания геометрических фигур;</w:t>
      </w:r>
    </w:p>
    <w:p w:rsidR="00C105D1" w:rsidRDefault="00B14377" w:rsidP="00C105D1">
      <w:pPr>
        <w:pStyle w:val="a3"/>
        <w:spacing w:line="276" w:lineRule="auto"/>
        <w:ind w:left="-709" w:firstLine="284"/>
        <w:jc w:val="both"/>
        <w:rPr>
          <w:rStyle w:val="HTML"/>
          <w:rFonts w:ascii="Times New Roman" w:eastAsia="Arial" w:hAnsi="Times New Roman" w:cs="Times New Roman"/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 xml:space="preserve">                   </w:t>
      </w:r>
      <w:r w:rsidR="00C105D1">
        <w:rPr>
          <w:color w:val="000000"/>
          <w:sz w:val="24"/>
          <w:szCs w:val="24"/>
          <w:lang w:eastAsia="ru-RU"/>
        </w:rPr>
        <w:t>-</w:t>
      </w:r>
      <w:r w:rsidR="00C105D1">
        <w:rPr>
          <w:rStyle w:val="HTML"/>
          <w:rFonts w:ascii="Times New Roman" w:eastAsia="Arial" w:hAnsi="Times New Roman" w:cs="Times New Roman"/>
          <w:sz w:val="24"/>
          <w:szCs w:val="24"/>
        </w:rPr>
        <w:t xml:space="preserve"> способствовать развитию сотрудничества ученика с учителем и товарищами по     классу.</w:t>
      </w:r>
    </w:p>
    <w:p w:rsidR="00C105D1" w:rsidRDefault="00C105D1" w:rsidP="00C105D1">
      <w:pPr>
        <w:widowControl/>
        <w:shd w:val="clear" w:color="auto" w:fill="FFFFFF"/>
        <w:autoSpaceDE/>
        <w:jc w:val="both"/>
        <w:rPr>
          <w:color w:val="000000"/>
          <w:lang w:eastAsia="ru-RU"/>
        </w:rPr>
      </w:pPr>
    </w:p>
    <w:p w:rsidR="00C105D1" w:rsidRDefault="00C105D1" w:rsidP="00C105D1">
      <w:pPr>
        <w:widowControl/>
        <w:tabs>
          <w:tab w:val="left" w:pos="500"/>
        </w:tabs>
        <w:autoSpaceDE/>
        <w:jc w:val="center"/>
        <w:rPr>
          <w:rFonts w:eastAsia="Courier New"/>
          <w:b/>
          <w:color w:val="000000"/>
          <w:sz w:val="24"/>
          <w:szCs w:val="24"/>
          <w:lang w:eastAsia="ru-RU"/>
        </w:rPr>
      </w:pPr>
      <w:r>
        <w:rPr>
          <w:rFonts w:eastAsia="Courier New"/>
          <w:b/>
          <w:color w:val="000000"/>
          <w:sz w:val="24"/>
          <w:szCs w:val="24"/>
          <w:lang w:eastAsia="ru-RU"/>
        </w:rPr>
        <w:t xml:space="preserve"> </w:t>
      </w:r>
    </w:p>
    <w:p w:rsidR="00C105D1" w:rsidRDefault="00C105D1" w:rsidP="00C105D1">
      <w:pPr>
        <w:widowControl/>
        <w:tabs>
          <w:tab w:val="left" w:pos="500"/>
        </w:tabs>
        <w:autoSpaceDE/>
        <w:jc w:val="center"/>
        <w:rPr>
          <w:rFonts w:eastAsia="Courier New"/>
          <w:b/>
          <w:color w:val="000000"/>
          <w:sz w:val="24"/>
          <w:szCs w:val="24"/>
          <w:lang w:eastAsia="ru-RU"/>
        </w:rPr>
      </w:pPr>
      <w:r>
        <w:rPr>
          <w:rFonts w:eastAsia="Courier New"/>
          <w:b/>
          <w:color w:val="000000"/>
          <w:sz w:val="24"/>
          <w:szCs w:val="24"/>
          <w:lang w:eastAsia="ru-RU"/>
        </w:rPr>
        <w:t>Описание проекта</w:t>
      </w:r>
    </w:p>
    <w:p w:rsidR="00C105D1" w:rsidRDefault="00C105D1" w:rsidP="00C105D1">
      <w:pPr>
        <w:widowControl/>
        <w:shd w:val="clear" w:color="auto" w:fill="FFFFFF"/>
        <w:autoSpaceDE/>
        <w:ind w:firstLine="708"/>
        <w:jc w:val="both"/>
        <w:rPr>
          <w:color w:val="000000"/>
          <w:sz w:val="24"/>
          <w:szCs w:val="24"/>
          <w:lang w:eastAsia="ru-RU"/>
        </w:rPr>
      </w:pPr>
      <w:r>
        <w:rPr>
          <w:rFonts w:eastAsia="Courier New"/>
          <w:color w:val="000000"/>
          <w:sz w:val="24"/>
          <w:szCs w:val="24"/>
          <w:lang w:eastAsia="ru-RU"/>
        </w:rPr>
        <w:t>Работа над проектом начинается с поиска информации о</w:t>
      </w:r>
      <w:r w:rsidR="009634B8">
        <w:rPr>
          <w:rFonts w:eastAsia="Courier New"/>
          <w:color w:val="000000"/>
          <w:sz w:val="24"/>
          <w:szCs w:val="24"/>
          <w:lang w:eastAsia="ru-RU"/>
        </w:rPr>
        <w:t>б особенностях архитектуры города</w:t>
      </w:r>
      <w:r>
        <w:rPr>
          <w:rFonts w:eastAsia="Courier New"/>
          <w:color w:val="000000"/>
          <w:sz w:val="24"/>
          <w:szCs w:val="24"/>
          <w:lang w:eastAsia="ru-RU"/>
        </w:rPr>
        <w:t xml:space="preserve">. Ведется наблюдение над </w:t>
      </w:r>
      <w:r w:rsidR="009634B8">
        <w:rPr>
          <w:rFonts w:eastAsia="Courier New"/>
          <w:color w:val="000000"/>
          <w:sz w:val="24"/>
          <w:szCs w:val="24"/>
          <w:lang w:eastAsia="ru-RU"/>
        </w:rPr>
        <w:t xml:space="preserve">сооружениями города. </w:t>
      </w:r>
      <w:r>
        <w:rPr>
          <w:rFonts w:eastAsia="Courier New"/>
          <w:color w:val="000000"/>
          <w:sz w:val="24"/>
          <w:szCs w:val="24"/>
          <w:lang w:eastAsia="ru-RU"/>
        </w:rPr>
        <w:t xml:space="preserve">  Каждый ребёнок в группе определяет, чем именно он будет заниматься в рамках данной темы. Ребята обмениваются задачами и в малых группах 2-3 человека предлагают их решение. </w:t>
      </w:r>
      <w:proofErr w:type="spellStart"/>
      <w:r>
        <w:rPr>
          <w:rFonts w:eastAsia="Courier New"/>
          <w:color w:val="000000"/>
          <w:sz w:val="24"/>
          <w:szCs w:val="24"/>
          <w:lang w:eastAsia="ru-RU"/>
        </w:rPr>
        <w:t>Взаимооценка</w:t>
      </w:r>
      <w:proofErr w:type="spellEnd"/>
      <w:r>
        <w:rPr>
          <w:rFonts w:eastAsia="Courier New"/>
          <w:color w:val="000000"/>
          <w:sz w:val="24"/>
          <w:szCs w:val="24"/>
          <w:lang w:eastAsia="ru-RU"/>
        </w:rPr>
        <w:t xml:space="preserve"> деятельности групп по проекту осуществляется по таким критериям: скорость решения, логичность постановки вопроса, правильность решения,</w:t>
      </w:r>
      <w:r>
        <w:rPr>
          <w:color w:val="000000"/>
          <w:sz w:val="24"/>
          <w:szCs w:val="24"/>
          <w:lang w:eastAsia="ru-RU"/>
        </w:rPr>
        <w:t xml:space="preserve"> определяют с помощью учителя </w:t>
      </w:r>
      <w:proofErr w:type="spellStart"/>
      <w:r>
        <w:rPr>
          <w:color w:val="000000"/>
          <w:sz w:val="24"/>
          <w:szCs w:val="24"/>
          <w:lang w:eastAsia="ru-RU"/>
        </w:rPr>
        <w:t>подтемы</w:t>
      </w:r>
      <w:proofErr w:type="spellEnd"/>
      <w:r>
        <w:rPr>
          <w:color w:val="000000"/>
          <w:sz w:val="24"/>
          <w:szCs w:val="24"/>
          <w:lang w:eastAsia="ru-RU"/>
        </w:rPr>
        <w:t xml:space="preserve"> проекта, собирают интересующие сведения из различных источников. Определяют общую цель, взаимодействуют с детьми и взрослыми для ее достижения, учитывают разные мнения, выражают свои мысли.</w:t>
      </w:r>
    </w:p>
    <w:p w:rsidR="00C105D1" w:rsidRDefault="00C105D1" w:rsidP="00C105D1">
      <w:pPr>
        <w:widowControl/>
        <w:shd w:val="clear" w:color="auto" w:fill="FFFFFF"/>
        <w:autoSpaceDE/>
        <w:ind w:firstLine="708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Учащиеся учатся адекватно оценивать результаты своей деятельности и деятельности одноклассников, защищать проект.</w:t>
      </w:r>
    </w:p>
    <w:p w:rsidR="00C105D1" w:rsidRDefault="00C105D1" w:rsidP="00C105D1">
      <w:pPr>
        <w:spacing w:before="3"/>
        <w:rPr>
          <w:b/>
          <w:sz w:val="19"/>
        </w:rPr>
      </w:pPr>
    </w:p>
    <w:p w:rsidR="00C105D1" w:rsidRDefault="00C105D1" w:rsidP="00C105D1">
      <w:pPr>
        <w:spacing w:before="3"/>
        <w:rPr>
          <w:b/>
          <w:sz w:val="19"/>
        </w:rPr>
      </w:pPr>
    </w:p>
    <w:p w:rsidR="00C105D1" w:rsidRDefault="00C105D1" w:rsidP="00C105D1">
      <w:pPr>
        <w:spacing w:before="3"/>
        <w:rPr>
          <w:b/>
          <w:sz w:val="19"/>
        </w:rPr>
      </w:pPr>
    </w:p>
    <w:p w:rsidR="00C105D1" w:rsidRDefault="00C105D1" w:rsidP="00C105D1">
      <w:pPr>
        <w:widowControl/>
        <w:tabs>
          <w:tab w:val="left" w:pos="500"/>
        </w:tabs>
        <w:autoSpaceDE/>
        <w:jc w:val="center"/>
        <w:rPr>
          <w:rFonts w:eastAsia="Courier New"/>
          <w:b/>
          <w:color w:val="000000"/>
          <w:sz w:val="24"/>
          <w:szCs w:val="24"/>
          <w:lang w:eastAsia="ru-RU"/>
        </w:rPr>
      </w:pPr>
      <w:r>
        <w:rPr>
          <w:rFonts w:eastAsia="Courier New"/>
          <w:b/>
          <w:color w:val="000000"/>
          <w:sz w:val="24"/>
          <w:szCs w:val="24"/>
          <w:lang w:eastAsia="ru-RU"/>
        </w:rPr>
        <w:t>Критерии оценивания</w:t>
      </w:r>
    </w:p>
    <w:p w:rsidR="00C105D1" w:rsidRDefault="00C105D1" w:rsidP="00C105D1">
      <w:pPr>
        <w:widowControl/>
        <w:tabs>
          <w:tab w:val="left" w:pos="500"/>
        </w:tabs>
        <w:autoSpaceDE/>
        <w:ind w:firstLine="567"/>
        <w:jc w:val="both"/>
        <w:rPr>
          <w:rFonts w:eastAsia="Courier New"/>
          <w:color w:val="000000"/>
          <w:sz w:val="24"/>
          <w:szCs w:val="24"/>
          <w:lang w:eastAsia="ru-RU"/>
        </w:rPr>
      </w:pPr>
      <w:r>
        <w:rPr>
          <w:rFonts w:eastAsia="Courier New"/>
          <w:color w:val="000000"/>
          <w:sz w:val="24"/>
          <w:szCs w:val="24"/>
          <w:lang w:eastAsia="ru-RU"/>
        </w:rPr>
        <w:t xml:space="preserve">Групповой проект целесообразно оценивать по следующим критериям:  </w:t>
      </w:r>
    </w:p>
    <w:p w:rsidR="00C105D1" w:rsidRDefault="00C105D1" w:rsidP="00C105D1">
      <w:pPr>
        <w:widowControl/>
        <w:autoSpaceDE/>
        <w:jc w:val="both"/>
        <w:rPr>
          <w:sz w:val="24"/>
          <w:szCs w:val="24"/>
          <w:lang w:eastAsia="ru-RU"/>
        </w:rPr>
      </w:pPr>
      <w:proofErr w:type="gramStart"/>
      <w:r>
        <w:rPr>
          <w:sz w:val="24"/>
          <w:szCs w:val="24"/>
          <w:lang w:eastAsia="ru-RU"/>
        </w:rPr>
        <w:t xml:space="preserve">- Способность к самостоятельному приобретению знаний и решению проблем, проявляющаяся в умении поставить проблему и выбрать адекватные способы её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прогноза, модели, </w:t>
      </w:r>
      <w:r>
        <w:rPr>
          <w:sz w:val="24"/>
          <w:szCs w:val="24"/>
          <w:lang w:eastAsia="ru-RU"/>
        </w:rPr>
        <w:lastRenderedPageBreak/>
        <w:t xml:space="preserve">макета, объекта, творческого решения и т. п. Данный критерий в целом включает оценку </w:t>
      </w:r>
      <w:proofErr w:type="spellStart"/>
      <w:r>
        <w:rPr>
          <w:sz w:val="24"/>
          <w:szCs w:val="24"/>
          <w:lang w:eastAsia="ru-RU"/>
        </w:rPr>
        <w:t>сформированности</w:t>
      </w:r>
      <w:proofErr w:type="spellEnd"/>
      <w:r>
        <w:rPr>
          <w:sz w:val="24"/>
          <w:szCs w:val="24"/>
          <w:lang w:eastAsia="ru-RU"/>
        </w:rPr>
        <w:t xml:space="preserve"> познавательных учебных действий.  </w:t>
      </w:r>
      <w:proofErr w:type="gramEnd"/>
    </w:p>
    <w:p w:rsidR="00C105D1" w:rsidRDefault="00C105D1" w:rsidP="00C105D1">
      <w:pPr>
        <w:widowControl/>
        <w:autoSpaceDE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proofErr w:type="spellStart"/>
      <w:r>
        <w:rPr>
          <w:sz w:val="24"/>
          <w:szCs w:val="24"/>
          <w:lang w:eastAsia="ru-RU"/>
        </w:rPr>
        <w:t>Сформированность</w:t>
      </w:r>
      <w:proofErr w:type="spellEnd"/>
      <w:r>
        <w:rPr>
          <w:sz w:val="24"/>
          <w:szCs w:val="24"/>
          <w:lang w:eastAsia="ru-RU"/>
        </w:rPr>
        <w:t xml:space="preserve"> предметных знаний и способов действий, </w:t>
      </w:r>
      <w:proofErr w:type="gramStart"/>
      <w:r>
        <w:rPr>
          <w:sz w:val="24"/>
          <w:szCs w:val="24"/>
          <w:lang w:eastAsia="ru-RU"/>
        </w:rPr>
        <w:t>проявляющаяся</w:t>
      </w:r>
      <w:proofErr w:type="gramEnd"/>
      <w:r>
        <w:rPr>
          <w:sz w:val="24"/>
          <w:szCs w:val="24"/>
          <w:lang w:eastAsia="ru-RU"/>
        </w:rPr>
        <w:t xml:space="preserve">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действий.  </w:t>
      </w:r>
    </w:p>
    <w:p w:rsidR="00C105D1" w:rsidRDefault="00C105D1" w:rsidP="00C105D1">
      <w:pPr>
        <w:widowControl/>
        <w:autoSpaceDE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proofErr w:type="spellStart"/>
      <w:r>
        <w:rPr>
          <w:sz w:val="24"/>
          <w:szCs w:val="24"/>
          <w:lang w:eastAsia="ru-RU"/>
        </w:rPr>
        <w:t>Сформированность</w:t>
      </w:r>
      <w:proofErr w:type="spellEnd"/>
      <w:r>
        <w:rPr>
          <w:sz w:val="24"/>
          <w:szCs w:val="24"/>
          <w:lang w:eastAsia="ru-RU"/>
        </w:rPr>
        <w:t xml:space="preserve"> регулятивных действий, </w:t>
      </w:r>
      <w:proofErr w:type="gramStart"/>
      <w:r>
        <w:rPr>
          <w:sz w:val="24"/>
          <w:szCs w:val="24"/>
          <w:lang w:eastAsia="ru-RU"/>
        </w:rPr>
        <w:t>проявляющаяся</w:t>
      </w:r>
      <w:proofErr w:type="gramEnd"/>
      <w:r>
        <w:rPr>
          <w:sz w:val="24"/>
          <w:szCs w:val="24"/>
          <w:lang w:eastAsia="ru-RU"/>
        </w:rPr>
        <w:t xml:space="preserve"> в умении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 </w:t>
      </w:r>
    </w:p>
    <w:p w:rsidR="00C105D1" w:rsidRDefault="00C105D1" w:rsidP="00C105D1">
      <w:pPr>
        <w:widowControl/>
        <w:autoSpaceDE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proofErr w:type="spellStart"/>
      <w:r>
        <w:rPr>
          <w:sz w:val="24"/>
          <w:szCs w:val="24"/>
          <w:lang w:eastAsia="ru-RU"/>
        </w:rPr>
        <w:t>Сформированность</w:t>
      </w:r>
      <w:proofErr w:type="spellEnd"/>
      <w:r>
        <w:rPr>
          <w:sz w:val="24"/>
          <w:szCs w:val="24"/>
          <w:lang w:eastAsia="ru-RU"/>
        </w:rPr>
        <w:t xml:space="preserve"> коммуникативных действий, </w:t>
      </w:r>
      <w:proofErr w:type="gramStart"/>
      <w:r>
        <w:rPr>
          <w:sz w:val="24"/>
          <w:szCs w:val="24"/>
          <w:lang w:eastAsia="ru-RU"/>
        </w:rPr>
        <w:t>проявляющаяся</w:t>
      </w:r>
      <w:proofErr w:type="gramEnd"/>
      <w:r>
        <w:rPr>
          <w:sz w:val="24"/>
          <w:szCs w:val="24"/>
          <w:lang w:eastAsia="ru-RU"/>
        </w:rPr>
        <w:t xml:space="preserve"> в умении ясно изложить и оформить выполненную работу, представить её результаты, аргументировано ответить на вопросы.  </w:t>
      </w:r>
    </w:p>
    <w:p w:rsidR="00C105D1" w:rsidRDefault="00C105D1" w:rsidP="00C105D1">
      <w:pPr>
        <w:widowControl/>
        <w:autoSpaceDE/>
        <w:ind w:firstLine="567"/>
        <w:jc w:val="center"/>
        <w:rPr>
          <w:b/>
          <w:sz w:val="24"/>
          <w:szCs w:val="24"/>
          <w:lang w:eastAsia="ru-RU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9"/>
        <w:gridCol w:w="1842"/>
        <w:gridCol w:w="1843"/>
        <w:gridCol w:w="1985"/>
        <w:gridCol w:w="2126"/>
      </w:tblGrid>
      <w:tr w:rsidR="00C105D1" w:rsidTr="00A721F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1" w:rsidRDefault="00C105D1" w:rsidP="00A721F9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Требования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1" w:rsidRDefault="00C105D1" w:rsidP="00A721F9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1" w:rsidRDefault="00C105D1" w:rsidP="00A721F9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1" w:rsidRDefault="00C105D1" w:rsidP="00A721F9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1" w:rsidRDefault="00C105D1" w:rsidP="00A721F9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«5»</w:t>
            </w:r>
          </w:p>
        </w:tc>
      </w:tr>
      <w:tr w:rsidR="00C105D1" w:rsidTr="00A721F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1" w:rsidRDefault="00C105D1" w:rsidP="00A721F9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Гипотеза исследования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1" w:rsidRDefault="00C105D1" w:rsidP="00A721F9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Гипотеза не </w:t>
            </w:r>
            <w:proofErr w:type="gramStart"/>
            <w:r>
              <w:rPr>
                <w:sz w:val="24"/>
                <w:szCs w:val="24"/>
                <w:lang w:eastAsia="ru-RU"/>
              </w:rPr>
              <w:t>выдвинута/ гипотеза выдвинута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не по теме исследования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1" w:rsidRDefault="00C105D1" w:rsidP="00A721F9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Гипотеза выдвинута, имеются нарушения в формулировке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1" w:rsidRDefault="00C105D1" w:rsidP="00A721F9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Гипотеза выдвинута, имеются незначительные несоответствия теме проекта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1" w:rsidRDefault="00C105D1" w:rsidP="00A721F9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Гипотеза выдвинута и сформулирована в соответствии с темой проекта  </w:t>
            </w:r>
          </w:p>
        </w:tc>
      </w:tr>
      <w:tr w:rsidR="00C105D1" w:rsidTr="00A721F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1" w:rsidRDefault="00C105D1" w:rsidP="00A721F9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Актуальность исследования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1" w:rsidRDefault="00C105D1" w:rsidP="00A721F9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Актуальность не представлена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1" w:rsidRDefault="00C105D1" w:rsidP="00A721F9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Актуальность представлена, но не имеет практической значимости для исследования (проекта)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1" w:rsidRDefault="00C105D1" w:rsidP="00A721F9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Актуальность представлена, имеются незначительные неточности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1" w:rsidRDefault="00C105D1" w:rsidP="00A721F9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Актуальность представлена, полностью соответствует теме исследования, показана практическая значимость</w:t>
            </w:r>
          </w:p>
        </w:tc>
      </w:tr>
      <w:tr w:rsidR="00C105D1" w:rsidTr="00A721F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1" w:rsidRDefault="00C105D1" w:rsidP="00A721F9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Цели и задачи исследования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1" w:rsidRDefault="00C105D1" w:rsidP="00A721F9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 и задачи не поставлены/ поставленная цель (задачи) не соответствуют теме исследования (проекта)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1" w:rsidRDefault="00C105D1" w:rsidP="00A721F9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 и задачи поставлены, имеются нарушения в формулировках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1" w:rsidRDefault="00C105D1" w:rsidP="00A721F9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 и задачи определены, имеются незначительные несоответствия теме исследования (проекта)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1" w:rsidRDefault="00C105D1" w:rsidP="00A721F9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Цели и задачи определены в соответствии с темой проекта (исследования)</w:t>
            </w:r>
          </w:p>
        </w:tc>
      </w:tr>
      <w:tr w:rsidR="00C105D1" w:rsidTr="00A721F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1" w:rsidRDefault="00C105D1" w:rsidP="00A721F9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План работы над проектом.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1" w:rsidRDefault="00C105D1" w:rsidP="00A721F9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План не составлен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1" w:rsidRDefault="00C105D1" w:rsidP="00A721F9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План составлен с большими неточностями, не представлены некоторые этапы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1" w:rsidRDefault="00C105D1" w:rsidP="00A721F9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План представлен с незначительными неточностями, охвачены основные этапы работы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1" w:rsidRDefault="00C105D1" w:rsidP="00A721F9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План представлен и полностью раскрывает этапы работы</w:t>
            </w:r>
          </w:p>
        </w:tc>
      </w:tr>
      <w:tr w:rsidR="00C105D1" w:rsidTr="00A721F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1" w:rsidRDefault="00C105D1" w:rsidP="00A721F9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Распределение ролей в </w:t>
            </w:r>
            <w:r>
              <w:rPr>
                <w:sz w:val="24"/>
                <w:szCs w:val="24"/>
                <w:lang w:eastAsia="ru-RU"/>
              </w:rPr>
              <w:lastRenderedPageBreak/>
              <w:t>работе над проектом.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1" w:rsidRDefault="00C105D1" w:rsidP="00A721F9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Роли не </w:t>
            </w:r>
            <w:proofErr w:type="gramStart"/>
            <w:r>
              <w:rPr>
                <w:sz w:val="24"/>
                <w:szCs w:val="24"/>
                <w:lang w:eastAsia="ru-RU"/>
              </w:rPr>
              <w:t>распределены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/ </w:t>
            </w:r>
            <w:r>
              <w:rPr>
                <w:sz w:val="24"/>
                <w:szCs w:val="24"/>
                <w:lang w:eastAsia="ru-RU"/>
              </w:rPr>
              <w:lastRenderedPageBreak/>
              <w:t xml:space="preserve">есть участники, не включенные в работу над проектом.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1" w:rsidRDefault="00C105D1" w:rsidP="00A721F9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Роли распределены, </w:t>
            </w:r>
            <w:r>
              <w:rPr>
                <w:sz w:val="24"/>
                <w:szCs w:val="24"/>
                <w:lang w:eastAsia="ru-RU"/>
              </w:rPr>
              <w:lastRenderedPageBreak/>
              <w:t>но есть участники, повторяющие работу других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1" w:rsidRDefault="00C105D1" w:rsidP="00A721F9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Роли распределены, </w:t>
            </w:r>
            <w:r>
              <w:rPr>
                <w:sz w:val="24"/>
                <w:szCs w:val="24"/>
                <w:lang w:eastAsia="ru-RU"/>
              </w:rPr>
              <w:lastRenderedPageBreak/>
              <w:t>есть неточности в распределении нагрузки при работе над проектом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1" w:rsidRDefault="00C105D1" w:rsidP="00A721F9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Роли всех участников </w:t>
            </w:r>
            <w:r>
              <w:rPr>
                <w:sz w:val="24"/>
                <w:szCs w:val="24"/>
                <w:lang w:eastAsia="ru-RU"/>
              </w:rPr>
              <w:lastRenderedPageBreak/>
              <w:t>определены, нагрузка распределена равномерно</w:t>
            </w:r>
          </w:p>
        </w:tc>
      </w:tr>
      <w:tr w:rsidR="00C105D1" w:rsidTr="00A721F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1" w:rsidRDefault="00C105D1" w:rsidP="00A721F9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Поиск информации по теме исследования (проекта)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1" w:rsidRDefault="00C105D1" w:rsidP="00A721F9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Поиск не организован, информация не найдена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1" w:rsidRDefault="00C105D1" w:rsidP="00A721F9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  <w:lang w:eastAsia="ru-RU"/>
              </w:rPr>
              <w:t>Информация, найденная для проекта не полностью/ частично не соответствует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целям и задачам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1" w:rsidRDefault="00C105D1" w:rsidP="00A721F9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Информация соответствует целям и задачам, </w:t>
            </w:r>
            <w:proofErr w:type="gramStart"/>
            <w:r>
              <w:rPr>
                <w:sz w:val="24"/>
                <w:szCs w:val="24"/>
                <w:lang w:eastAsia="ru-RU"/>
              </w:rPr>
              <w:t>подтверждает</w:t>
            </w:r>
            <w:proofErr w:type="gramEnd"/>
            <w:r>
              <w:rPr>
                <w:sz w:val="24"/>
                <w:szCs w:val="24"/>
                <w:lang w:eastAsia="ru-RU"/>
              </w:rPr>
              <w:t>/ опровергает поставленную гипотезу; имеются незначительные неточности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1" w:rsidRDefault="00C105D1" w:rsidP="00A721F9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Информация полностью отвечает целям и задачам проекта, </w:t>
            </w:r>
            <w:proofErr w:type="gramStart"/>
            <w:r>
              <w:rPr>
                <w:sz w:val="24"/>
                <w:szCs w:val="24"/>
                <w:lang w:eastAsia="ru-RU"/>
              </w:rPr>
              <w:t>подтверждает</w:t>
            </w:r>
            <w:proofErr w:type="gramEnd"/>
            <w:r>
              <w:rPr>
                <w:sz w:val="24"/>
                <w:szCs w:val="24"/>
                <w:lang w:eastAsia="ru-RU"/>
              </w:rPr>
              <w:t>/ опровергает гипотезу исследования</w:t>
            </w:r>
          </w:p>
        </w:tc>
      </w:tr>
      <w:tr w:rsidR="00C105D1" w:rsidTr="00A721F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1" w:rsidRDefault="00C105D1" w:rsidP="00A721F9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  <w:lang w:eastAsia="ru-RU"/>
              </w:rPr>
              <w:t>Систематизация информации, расположение в порядке логического следования (на бумажных носителях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1" w:rsidRDefault="00C105D1" w:rsidP="00A721F9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Информация не систематизирована, представляет собой набор разрозненных высказываний (определений, описаний)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1" w:rsidRDefault="00C105D1" w:rsidP="00A721F9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Информация систематизирована частично, допущены серьезные логические нарушения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1" w:rsidRDefault="00C105D1" w:rsidP="00A721F9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Информация систематизирована, имеются неточности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1" w:rsidRDefault="00C105D1" w:rsidP="00A721F9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Информация систематизирована, логически </w:t>
            </w:r>
            <w:proofErr w:type="gramStart"/>
            <w:r>
              <w:rPr>
                <w:sz w:val="24"/>
                <w:szCs w:val="24"/>
                <w:lang w:eastAsia="ru-RU"/>
              </w:rPr>
              <w:t>структурирован</w:t>
            </w:r>
            <w:proofErr w:type="gramEnd"/>
            <w:r>
              <w:rPr>
                <w:sz w:val="24"/>
                <w:szCs w:val="24"/>
                <w:lang w:eastAsia="ru-RU"/>
              </w:rPr>
              <w:t>, представлена в схемах, рисунках, таблицах, пиктограммах, ментальных картах</w:t>
            </w:r>
          </w:p>
        </w:tc>
      </w:tr>
      <w:tr w:rsidR="00C105D1" w:rsidTr="00A721F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1" w:rsidRDefault="00C105D1" w:rsidP="00A721F9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Презентация результата работы по проекту (продукт)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1" w:rsidRDefault="00C105D1" w:rsidP="00A721F9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Продукт не представлен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1" w:rsidRDefault="00C105D1" w:rsidP="00A721F9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Проект представлен частично (не отражены некоторые обязательные элементы), не достаточно структурирован.  В презентации участвовали не все участники.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1" w:rsidRDefault="00C105D1" w:rsidP="00A721F9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Проект представлен, структурирован, есть все необходимые элементы.  В презентации участвовали все участники.  Показано репродуктивное владение материалом, участники не смогли ответить на все вопросы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1" w:rsidRDefault="00C105D1" w:rsidP="00A721F9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При презентации проекта представлены все необходимые элементы.  Вся информация логически </w:t>
            </w:r>
            <w:proofErr w:type="gramStart"/>
            <w:r>
              <w:rPr>
                <w:sz w:val="24"/>
                <w:szCs w:val="24"/>
                <w:lang w:eastAsia="ru-RU"/>
              </w:rPr>
              <w:t>структурирован</w:t>
            </w:r>
            <w:proofErr w:type="gramEnd"/>
            <w:r>
              <w:rPr>
                <w:sz w:val="24"/>
                <w:szCs w:val="24"/>
                <w:lang w:eastAsia="ru-RU"/>
              </w:rPr>
              <w:t>.  В презентации участвовали все участники.  Показано продуктивное владение материалом, участники ответили на все вопросы.</w:t>
            </w:r>
          </w:p>
        </w:tc>
      </w:tr>
      <w:tr w:rsidR="00C105D1" w:rsidTr="00A721F9">
        <w:tc>
          <w:tcPr>
            <w:tcW w:w="9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1" w:rsidRDefault="00C105D1" w:rsidP="00A721F9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Необходимые элементы при презентации проекта: актуальность, гипотеза, цель, задачи, теоретическое обоснование, практическое обоснование, выводы и заключение</w:t>
            </w:r>
          </w:p>
        </w:tc>
      </w:tr>
    </w:tbl>
    <w:p w:rsidR="00331B42" w:rsidRDefault="00331B42" w:rsidP="00331B42">
      <w:pPr>
        <w:spacing w:before="3"/>
        <w:rPr>
          <w:b/>
          <w:sz w:val="19"/>
        </w:rPr>
      </w:pPr>
    </w:p>
    <w:p w:rsidR="00331B42" w:rsidRDefault="00331B42" w:rsidP="00331B42">
      <w:pPr>
        <w:spacing w:before="3"/>
        <w:rPr>
          <w:b/>
          <w:sz w:val="19"/>
        </w:rPr>
      </w:pPr>
    </w:p>
    <w:p w:rsidR="00331B42" w:rsidRDefault="00331B42" w:rsidP="00331B42">
      <w:pPr>
        <w:spacing w:before="3"/>
        <w:rPr>
          <w:b/>
          <w:sz w:val="19"/>
        </w:rPr>
      </w:pPr>
    </w:p>
    <w:p w:rsidR="00331B42" w:rsidRPr="00B14377" w:rsidRDefault="00331B42" w:rsidP="00B14377">
      <w:pPr>
        <w:spacing w:before="3"/>
        <w:jc w:val="center"/>
        <w:rPr>
          <w:b/>
          <w:sz w:val="24"/>
          <w:szCs w:val="24"/>
        </w:rPr>
      </w:pPr>
      <w:r w:rsidRPr="00B14377">
        <w:rPr>
          <w:b/>
          <w:sz w:val="24"/>
          <w:szCs w:val="24"/>
        </w:rPr>
        <w:t>Годовая контрольная работа</w:t>
      </w:r>
    </w:p>
    <w:p w:rsidR="009634B8" w:rsidRDefault="009634B8" w:rsidP="00331B42">
      <w:pPr>
        <w:spacing w:before="3"/>
        <w:rPr>
          <w:b/>
          <w:sz w:val="24"/>
          <w:szCs w:val="24"/>
        </w:rPr>
      </w:pPr>
      <w:r w:rsidRPr="009634B8">
        <w:rPr>
          <w:b/>
          <w:sz w:val="24"/>
          <w:szCs w:val="24"/>
        </w:rPr>
        <w:t xml:space="preserve">Творческая работа по теме «Работа с тканью. </w:t>
      </w:r>
      <w:r w:rsidR="00B14377">
        <w:rPr>
          <w:b/>
          <w:sz w:val="24"/>
          <w:szCs w:val="24"/>
        </w:rPr>
        <w:t>Аппликация</w:t>
      </w:r>
      <w:r>
        <w:rPr>
          <w:b/>
          <w:sz w:val="24"/>
          <w:szCs w:val="24"/>
        </w:rPr>
        <w:t>»</w:t>
      </w:r>
    </w:p>
    <w:p w:rsidR="009634B8" w:rsidRPr="009634B8" w:rsidRDefault="009634B8" w:rsidP="00331B42">
      <w:pPr>
        <w:spacing w:before="3"/>
        <w:rPr>
          <w:b/>
          <w:sz w:val="24"/>
          <w:szCs w:val="24"/>
        </w:rPr>
      </w:pPr>
    </w:p>
    <w:p w:rsidR="009634B8" w:rsidRPr="009634B8" w:rsidRDefault="009634B8" w:rsidP="009634B8">
      <w:pPr>
        <w:numPr>
          <w:ilvl w:val="0"/>
          <w:numId w:val="1"/>
        </w:numPr>
        <w:spacing w:before="128" w:line="227" w:lineRule="exact"/>
        <w:ind w:left="284" w:hanging="284"/>
        <w:jc w:val="both"/>
        <w:rPr>
          <w:rFonts w:eastAsia="Arial"/>
          <w:b/>
          <w:sz w:val="24"/>
          <w:szCs w:val="24"/>
        </w:rPr>
      </w:pPr>
      <w:r w:rsidRPr="009634B8">
        <w:rPr>
          <w:rFonts w:eastAsia="Arial"/>
          <w:b/>
          <w:spacing w:val="-1"/>
          <w:sz w:val="24"/>
          <w:szCs w:val="24"/>
        </w:rPr>
        <w:t>Назначение</w:t>
      </w:r>
      <w:r w:rsidRPr="009634B8">
        <w:rPr>
          <w:rFonts w:eastAsia="Arial"/>
          <w:b/>
          <w:spacing w:val="-9"/>
          <w:sz w:val="24"/>
          <w:szCs w:val="24"/>
        </w:rPr>
        <w:t xml:space="preserve"> </w:t>
      </w:r>
      <w:r w:rsidRPr="009634B8">
        <w:rPr>
          <w:rFonts w:eastAsia="Arial"/>
          <w:b/>
          <w:sz w:val="24"/>
          <w:szCs w:val="24"/>
        </w:rPr>
        <w:t xml:space="preserve">творческой </w:t>
      </w:r>
      <w:r w:rsidRPr="009634B8">
        <w:rPr>
          <w:rFonts w:eastAsia="Arial"/>
          <w:b/>
          <w:spacing w:val="-10"/>
          <w:sz w:val="24"/>
          <w:szCs w:val="24"/>
        </w:rPr>
        <w:t xml:space="preserve"> </w:t>
      </w:r>
      <w:r w:rsidRPr="009634B8">
        <w:rPr>
          <w:rFonts w:eastAsia="Arial"/>
          <w:b/>
          <w:sz w:val="24"/>
          <w:szCs w:val="24"/>
        </w:rPr>
        <w:t>работы</w:t>
      </w:r>
    </w:p>
    <w:p w:rsidR="009634B8" w:rsidRPr="009634B8" w:rsidRDefault="009634B8" w:rsidP="009634B8">
      <w:pPr>
        <w:spacing w:before="128" w:line="227" w:lineRule="exact"/>
        <w:ind w:left="284"/>
        <w:jc w:val="both"/>
        <w:rPr>
          <w:rFonts w:eastAsia="Arial"/>
          <w:sz w:val="24"/>
          <w:szCs w:val="24"/>
        </w:rPr>
      </w:pPr>
      <w:r w:rsidRPr="009634B8">
        <w:rPr>
          <w:rFonts w:eastAsia="Arial"/>
          <w:sz w:val="24"/>
          <w:szCs w:val="24"/>
        </w:rPr>
        <w:t xml:space="preserve">Промежуточная аттестация проводится с целью определения уровня подготовки и определения уровня </w:t>
      </w:r>
      <w:proofErr w:type="spellStart"/>
      <w:r w:rsidRPr="009634B8">
        <w:rPr>
          <w:rFonts w:eastAsia="Arial"/>
          <w:sz w:val="24"/>
          <w:szCs w:val="24"/>
        </w:rPr>
        <w:t>сформированности</w:t>
      </w:r>
      <w:proofErr w:type="spellEnd"/>
      <w:r w:rsidRPr="009634B8">
        <w:rPr>
          <w:rFonts w:eastAsia="Arial"/>
          <w:sz w:val="24"/>
          <w:szCs w:val="24"/>
        </w:rPr>
        <w:t xml:space="preserve"> предметных результатов у обучающихся 2 классов по итогам освоения программы по технологии.</w:t>
      </w:r>
    </w:p>
    <w:p w:rsidR="009634B8" w:rsidRPr="009634B8" w:rsidRDefault="009634B8" w:rsidP="009634B8">
      <w:pPr>
        <w:spacing w:line="235" w:lineRule="auto"/>
        <w:ind w:left="284" w:right="39" w:firstLine="302"/>
        <w:jc w:val="both"/>
        <w:rPr>
          <w:sz w:val="24"/>
          <w:szCs w:val="24"/>
        </w:rPr>
      </w:pPr>
      <w:r w:rsidRPr="009634B8">
        <w:rPr>
          <w:sz w:val="24"/>
          <w:szCs w:val="24"/>
        </w:rPr>
        <w:t>Промежуточная аттестация по технологии проводится в форме творческой работы по теме «Работа с тканью. Аппликация».</w:t>
      </w:r>
    </w:p>
    <w:p w:rsidR="009634B8" w:rsidRPr="009634B8" w:rsidRDefault="009634B8" w:rsidP="009634B8">
      <w:pPr>
        <w:spacing w:line="235" w:lineRule="auto"/>
        <w:ind w:left="284" w:right="39" w:firstLine="302"/>
        <w:jc w:val="both"/>
        <w:rPr>
          <w:sz w:val="24"/>
          <w:szCs w:val="24"/>
        </w:rPr>
      </w:pPr>
      <w:r w:rsidRPr="009634B8">
        <w:rPr>
          <w:sz w:val="24"/>
          <w:szCs w:val="24"/>
        </w:rPr>
        <w:t xml:space="preserve"> </w:t>
      </w:r>
      <w:proofErr w:type="gramStart"/>
      <w:r w:rsidRPr="009634B8">
        <w:rPr>
          <w:sz w:val="24"/>
          <w:szCs w:val="24"/>
        </w:rPr>
        <w:t>Цель:</w:t>
      </w:r>
      <w:r w:rsidRPr="009634B8">
        <w:rPr>
          <w:color w:val="000000"/>
          <w:sz w:val="24"/>
          <w:szCs w:val="24"/>
          <w:shd w:val="clear" w:color="auto" w:fill="FFFFFF"/>
        </w:rPr>
        <w:t xml:space="preserve">  проверка и оценка </w:t>
      </w:r>
      <w:proofErr w:type="spellStart"/>
      <w:r w:rsidRPr="009634B8">
        <w:rPr>
          <w:color w:val="000000"/>
          <w:sz w:val="24"/>
          <w:szCs w:val="24"/>
          <w:shd w:val="clear" w:color="auto" w:fill="FFFFFF"/>
        </w:rPr>
        <w:t>сформированности</w:t>
      </w:r>
      <w:proofErr w:type="spellEnd"/>
      <w:r w:rsidRPr="009634B8">
        <w:rPr>
          <w:color w:val="000000"/>
          <w:sz w:val="24"/>
          <w:szCs w:val="24"/>
          <w:shd w:val="clear" w:color="auto" w:fill="FFFFFF"/>
        </w:rPr>
        <w:t xml:space="preserve"> у обучающихся 2 класса  основ технологических знаний – способов ручной обработки материалов, умения наблюдать, сравнивать, анализировать, классифицировать, обобщать, самостоятельно искать и решать доступные творческие, технико-технологические задачи, умение планировать и использовать приобретённые знания в собственной творческой деятельности.</w:t>
      </w:r>
      <w:proofErr w:type="gramEnd"/>
    </w:p>
    <w:p w:rsidR="009634B8" w:rsidRPr="009634B8" w:rsidRDefault="009634B8" w:rsidP="009634B8">
      <w:pPr>
        <w:spacing w:line="235" w:lineRule="auto"/>
        <w:ind w:left="284" w:right="39" w:hanging="284"/>
        <w:jc w:val="both"/>
        <w:rPr>
          <w:sz w:val="24"/>
          <w:szCs w:val="24"/>
        </w:rPr>
      </w:pPr>
      <w:r w:rsidRPr="009634B8">
        <w:rPr>
          <w:b/>
          <w:sz w:val="24"/>
          <w:szCs w:val="24"/>
        </w:rPr>
        <w:t>2</w:t>
      </w:r>
      <w:r w:rsidRPr="009634B8">
        <w:rPr>
          <w:sz w:val="24"/>
          <w:szCs w:val="24"/>
        </w:rPr>
        <w:t xml:space="preserve">. </w:t>
      </w:r>
      <w:r w:rsidRPr="009634B8">
        <w:rPr>
          <w:b/>
          <w:sz w:val="24"/>
          <w:szCs w:val="24"/>
        </w:rPr>
        <w:t xml:space="preserve"> Документы,</w:t>
      </w:r>
      <w:r w:rsidRPr="009634B8">
        <w:rPr>
          <w:b/>
          <w:spacing w:val="1"/>
          <w:sz w:val="24"/>
          <w:szCs w:val="24"/>
        </w:rPr>
        <w:t xml:space="preserve"> </w:t>
      </w:r>
      <w:r w:rsidRPr="009634B8">
        <w:rPr>
          <w:b/>
          <w:sz w:val="24"/>
          <w:szCs w:val="24"/>
        </w:rPr>
        <w:t>определяющие</w:t>
      </w:r>
      <w:r w:rsidRPr="009634B8">
        <w:rPr>
          <w:b/>
          <w:spacing w:val="1"/>
          <w:sz w:val="24"/>
          <w:szCs w:val="24"/>
        </w:rPr>
        <w:t xml:space="preserve"> </w:t>
      </w:r>
      <w:r w:rsidRPr="009634B8">
        <w:rPr>
          <w:b/>
          <w:sz w:val="24"/>
          <w:szCs w:val="24"/>
        </w:rPr>
        <w:t>содержание</w:t>
      </w:r>
      <w:r w:rsidRPr="009634B8">
        <w:rPr>
          <w:b/>
          <w:spacing w:val="1"/>
          <w:sz w:val="24"/>
          <w:szCs w:val="24"/>
        </w:rPr>
        <w:t xml:space="preserve"> </w:t>
      </w:r>
      <w:r w:rsidRPr="009634B8">
        <w:rPr>
          <w:b/>
          <w:sz w:val="24"/>
          <w:szCs w:val="24"/>
        </w:rPr>
        <w:t>и</w:t>
      </w:r>
      <w:r w:rsidRPr="009634B8">
        <w:rPr>
          <w:b/>
          <w:spacing w:val="1"/>
          <w:sz w:val="24"/>
          <w:szCs w:val="24"/>
        </w:rPr>
        <w:t xml:space="preserve"> </w:t>
      </w:r>
      <w:r w:rsidRPr="009634B8">
        <w:rPr>
          <w:b/>
          <w:sz w:val="24"/>
          <w:szCs w:val="24"/>
        </w:rPr>
        <w:t>характеристики</w:t>
      </w:r>
      <w:r w:rsidRPr="009634B8">
        <w:rPr>
          <w:b/>
          <w:spacing w:val="1"/>
          <w:sz w:val="24"/>
          <w:szCs w:val="24"/>
        </w:rPr>
        <w:t xml:space="preserve"> </w:t>
      </w:r>
      <w:r w:rsidRPr="009634B8">
        <w:rPr>
          <w:b/>
          <w:sz w:val="24"/>
          <w:szCs w:val="24"/>
        </w:rPr>
        <w:t>контрольной работы</w:t>
      </w:r>
    </w:p>
    <w:p w:rsidR="009634B8" w:rsidRPr="009634B8" w:rsidRDefault="009634B8" w:rsidP="009634B8">
      <w:pPr>
        <w:spacing w:before="1" w:line="232" w:lineRule="auto"/>
        <w:ind w:left="284" w:right="40"/>
        <w:jc w:val="both"/>
        <w:rPr>
          <w:sz w:val="24"/>
          <w:szCs w:val="24"/>
        </w:rPr>
      </w:pPr>
      <w:r w:rsidRPr="009634B8">
        <w:rPr>
          <w:sz w:val="24"/>
          <w:szCs w:val="24"/>
        </w:rPr>
        <w:t>Содержание</w:t>
      </w:r>
      <w:r w:rsidRPr="009634B8">
        <w:rPr>
          <w:spacing w:val="1"/>
          <w:sz w:val="24"/>
          <w:szCs w:val="24"/>
        </w:rPr>
        <w:t xml:space="preserve"> </w:t>
      </w:r>
      <w:r w:rsidRPr="009634B8">
        <w:rPr>
          <w:sz w:val="24"/>
          <w:szCs w:val="24"/>
        </w:rPr>
        <w:t>и</w:t>
      </w:r>
      <w:r w:rsidRPr="009634B8">
        <w:rPr>
          <w:spacing w:val="1"/>
          <w:sz w:val="24"/>
          <w:szCs w:val="24"/>
        </w:rPr>
        <w:t xml:space="preserve"> </w:t>
      </w:r>
      <w:r w:rsidRPr="009634B8">
        <w:rPr>
          <w:sz w:val="24"/>
          <w:szCs w:val="24"/>
        </w:rPr>
        <w:t>основные</w:t>
      </w:r>
      <w:r w:rsidRPr="009634B8">
        <w:rPr>
          <w:spacing w:val="1"/>
          <w:sz w:val="24"/>
          <w:szCs w:val="24"/>
        </w:rPr>
        <w:t xml:space="preserve"> </w:t>
      </w:r>
      <w:r w:rsidRPr="009634B8">
        <w:rPr>
          <w:sz w:val="24"/>
          <w:szCs w:val="24"/>
        </w:rPr>
        <w:t>характеристики</w:t>
      </w:r>
      <w:r w:rsidRPr="009634B8">
        <w:rPr>
          <w:spacing w:val="1"/>
          <w:sz w:val="24"/>
          <w:szCs w:val="24"/>
        </w:rPr>
        <w:t xml:space="preserve"> </w:t>
      </w:r>
      <w:r w:rsidRPr="009634B8">
        <w:rPr>
          <w:sz w:val="24"/>
          <w:szCs w:val="24"/>
        </w:rPr>
        <w:t>проверочных</w:t>
      </w:r>
      <w:r w:rsidRPr="009634B8">
        <w:rPr>
          <w:spacing w:val="1"/>
          <w:sz w:val="24"/>
          <w:szCs w:val="24"/>
        </w:rPr>
        <w:t xml:space="preserve"> </w:t>
      </w:r>
      <w:r w:rsidRPr="009634B8">
        <w:rPr>
          <w:sz w:val="24"/>
          <w:szCs w:val="24"/>
        </w:rPr>
        <w:t>материалов</w:t>
      </w:r>
      <w:r w:rsidRPr="009634B8">
        <w:rPr>
          <w:spacing w:val="1"/>
          <w:sz w:val="24"/>
          <w:szCs w:val="24"/>
        </w:rPr>
        <w:t xml:space="preserve"> </w:t>
      </w:r>
      <w:r w:rsidRPr="009634B8">
        <w:rPr>
          <w:sz w:val="24"/>
          <w:szCs w:val="24"/>
        </w:rPr>
        <w:t>разработаны</w:t>
      </w:r>
      <w:r w:rsidRPr="009634B8">
        <w:rPr>
          <w:spacing w:val="-2"/>
          <w:sz w:val="24"/>
          <w:szCs w:val="24"/>
        </w:rPr>
        <w:t xml:space="preserve"> </w:t>
      </w:r>
      <w:r w:rsidRPr="009634B8">
        <w:rPr>
          <w:sz w:val="24"/>
          <w:szCs w:val="24"/>
        </w:rPr>
        <w:t>на</w:t>
      </w:r>
      <w:r w:rsidRPr="009634B8">
        <w:rPr>
          <w:spacing w:val="-2"/>
          <w:sz w:val="24"/>
          <w:szCs w:val="24"/>
        </w:rPr>
        <w:t xml:space="preserve"> </w:t>
      </w:r>
      <w:r w:rsidRPr="009634B8">
        <w:rPr>
          <w:sz w:val="24"/>
          <w:szCs w:val="24"/>
        </w:rPr>
        <w:t>основе</w:t>
      </w:r>
      <w:r w:rsidRPr="009634B8">
        <w:rPr>
          <w:spacing w:val="-3"/>
          <w:sz w:val="24"/>
          <w:szCs w:val="24"/>
        </w:rPr>
        <w:t xml:space="preserve"> </w:t>
      </w:r>
      <w:r w:rsidRPr="009634B8">
        <w:rPr>
          <w:sz w:val="24"/>
          <w:szCs w:val="24"/>
        </w:rPr>
        <w:t>следующих</w:t>
      </w:r>
      <w:r w:rsidRPr="009634B8">
        <w:rPr>
          <w:spacing w:val="-2"/>
          <w:sz w:val="24"/>
          <w:szCs w:val="24"/>
        </w:rPr>
        <w:t xml:space="preserve"> </w:t>
      </w:r>
      <w:r w:rsidRPr="009634B8">
        <w:rPr>
          <w:sz w:val="24"/>
          <w:szCs w:val="24"/>
        </w:rPr>
        <w:t>документов:</w:t>
      </w:r>
    </w:p>
    <w:p w:rsidR="009634B8" w:rsidRPr="009634B8" w:rsidRDefault="009634B8" w:rsidP="009634B8">
      <w:pPr>
        <w:numPr>
          <w:ilvl w:val="0"/>
          <w:numId w:val="2"/>
        </w:numPr>
        <w:spacing w:before="6"/>
        <w:ind w:right="38"/>
        <w:jc w:val="both"/>
        <w:rPr>
          <w:rFonts w:eastAsia="Arial"/>
          <w:sz w:val="24"/>
          <w:szCs w:val="24"/>
        </w:rPr>
      </w:pPr>
      <w:r w:rsidRPr="009634B8">
        <w:rPr>
          <w:rFonts w:eastAsia="Arial"/>
          <w:sz w:val="24"/>
          <w:szCs w:val="24"/>
        </w:rPr>
        <w:t>Федеральный</w:t>
      </w:r>
      <w:r w:rsidRPr="009634B8">
        <w:rPr>
          <w:rFonts w:eastAsia="Arial"/>
          <w:spacing w:val="1"/>
          <w:sz w:val="24"/>
          <w:szCs w:val="24"/>
        </w:rPr>
        <w:t xml:space="preserve"> </w:t>
      </w:r>
      <w:r w:rsidRPr="009634B8">
        <w:rPr>
          <w:rFonts w:eastAsia="Arial"/>
          <w:sz w:val="24"/>
          <w:szCs w:val="24"/>
        </w:rPr>
        <w:t>государственный</w:t>
      </w:r>
      <w:r w:rsidRPr="009634B8">
        <w:rPr>
          <w:rFonts w:eastAsia="Arial"/>
          <w:spacing w:val="1"/>
          <w:sz w:val="24"/>
          <w:szCs w:val="24"/>
        </w:rPr>
        <w:t xml:space="preserve"> </w:t>
      </w:r>
      <w:r w:rsidRPr="009634B8">
        <w:rPr>
          <w:rFonts w:eastAsia="Arial"/>
          <w:sz w:val="24"/>
          <w:szCs w:val="24"/>
        </w:rPr>
        <w:t>образовательный</w:t>
      </w:r>
      <w:r w:rsidRPr="009634B8">
        <w:rPr>
          <w:rFonts w:eastAsia="Arial"/>
          <w:spacing w:val="1"/>
          <w:sz w:val="24"/>
          <w:szCs w:val="24"/>
        </w:rPr>
        <w:t xml:space="preserve"> </w:t>
      </w:r>
      <w:r w:rsidRPr="009634B8">
        <w:rPr>
          <w:rFonts w:eastAsia="Arial"/>
          <w:sz w:val="24"/>
          <w:szCs w:val="24"/>
        </w:rPr>
        <w:t>стандарт</w:t>
      </w:r>
      <w:r w:rsidRPr="009634B8">
        <w:rPr>
          <w:rFonts w:eastAsia="Arial"/>
          <w:spacing w:val="-47"/>
          <w:sz w:val="24"/>
          <w:szCs w:val="24"/>
        </w:rPr>
        <w:t xml:space="preserve"> </w:t>
      </w:r>
      <w:r w:rsidRPr="009634B8">
        <w:rPr>
          <w:rFonts w:eastAsia="Arial"/>
          <w:sz w:val="24"/>
          <w:szCs w:val="24"/>
        </w:rPr>
        <w:t>начального общего образования (с изменениями, внесёнными приказами</w:t>
      </w:r>
      <w:r w:rsidRPr="009634B8">
        <w:rPr>
          <w:rFonts w:eastAsia="Arial"/>
          <w:spacing w:val="1"/>
          <w:sz w:val="24"/>
          <w:szCs w:val="24"/>
        </w:rPr>
        <w:t xml:space="preserve"> </w:t>
      </w:r>
      <w:proofErr w:type="spellStart"/>
      <w:r w:rsidRPr="009634B8">
        <w:rPr>
          <w:rFonts w:eastAsia="Arial"/>
          <w:sz w:val="24"/>
          <w:szCs w:val="24"/>
        </w:rPr>
        <w:t>Минобрнауки</w:t>
      </w:r>
      <w:proofErr w:type="spellEnd"/>
      <w:r w:rsidRPr="009634B8">
        <w:rPr>
          <w:rFonts w:eastAsia="Arial"/>
          <w:spacing w:val="3"/>
          <w:sz w:val="24"/>
          <w:szCs w:val="24"/>
        </w:rPr>
        <w:t xml:space="preserve"> </w:t>
      </w:r>
      <w:r w:rsidRPr="009634B8">
        <w:rPr>
          <w:rFonts w:eastAsia="Arial"/>
          <w:sz w:val="24"/>
          <w:szCs w:val="24"/>
        </w:rPr>
        <w:t>России:</w:t>
      </w:r>
      <w:r w:rsidRPr="009634B8">
        <w:rPr>
          <w:rFonts w:eastAsia="Arial"/>
          <w:spacing w:val="8"/>
          <w:sz w:val="24"/>
          <w:szCs w:val="24"/>
        </w:rPr>
        <w:t xml:space="preserve"> </w:t>
      </w:r>
      <w:r w:rsidRPr="009634B8">
        <w:rPr>
          <w:rFonts w:eastAsia="Arial"/>
          <w:sz w:val="24"/>
          <w:szCs w:val="24"/>
        </w:rPr>
        <w:t>от</w:t>
      </w:r>
      <w:r w:rsidRPr="009634B8">
        <w:rPr>
          <w:rFonts w:eastAsia="Arial"/>
          <w:spacing w:val="5"/>
          <w:sz w:val="24"/>
          <w:szCs w:val="24"/>
        </w:rPr>
        <w:t xml:space="preserve"> </w:t>
      </w:r>
      <w:r w:rsidRPr="009634B8">
        <w:rPr>
          <w:rFonts w:eastAsia="Arial"/>
          <w:sz w:val="24"/>
          <w:szCs w:val="24"/>
        </w:rPr>
        <w:t>26</w:t>
      </w:r>
      <w:r w:rsidRPr="009634B8">
        <w:rPr>
          <w:rFonts w:eastAsia="Arial"/>
          <w:spacing w:val="7"/>
          <w:sz w:val="24"/>
          <w:szCs w:val="24"/>
        </w:rPr>
        <w:t xml:space="preserve"> </w:t>
      </w:r>
      <w:r w:rsidRPr="009634B8">
        <w:rPr>
          <w:rFonts w:eastAsia="Arial"/>
          <w:sz w:val="24"/>
          <w:szCs w:val="24"/>
        </w:rPr>
        <w:t>ноября</w:t>
      </w:r>
      <w:r w:rsidRPr="009634B8">
        <w:rPr>
          <w:rFonts w:eastAsia="Arial"/>
          <w:spacing w:val="4"/>
          <w:sz w:val="24"/>
          <w:szCs w:val="24"/>
        </w:rPr>
        <w:t xml:space="preserve"> </w:t>
      </w:r>
      <w:r w:rsidRPr="009634B8">
        <w:rPr>
          <w:rFonts w:eastAsia="Arial"/>
          <w:sz w:val="24"/>
          <w:szCs w:val="24"/>
        </w:rPr>
        <w:t>2010</w:t>
      </w:r>
      <w:r w:rsidRPr="009634B8">
        <w:rPr>
          <w:rFonts w:eastAsia="Arial"/>
          <w:spacing w:val="6"/>
          <w:sz w:val="24"/>
          <w:szCs w:val="24"/>
        </w:rPr>
        <w:t xml:space="preserve"> </w:t>
      </w:r>
      <w:r w:rsidRPr="009634B8">
        <w:rPr>
          <w:rFonts w:eastAsia="Arial"/>
          <w:sz w:val="24"/>
          <w:szCs w:val="24"/>
        </w:rPr>
        <w:t>г.</w:t>
      </w:r>
      <w:r w:rsidRPr="009634B8">
        <w:rPr>
          <w:rFonts w:eastAsia="Arial"/>
          <w:spacing w:val="7"/>
          <w:sz w:val="24"/>
          <w:szCs w:val="24"/>
        </w:rPr>
        <w:t xml:space="preserve"> </w:t>
      </w:r>
      <w:r w:rsidRPr="009634B8">
        <w:rPr>
          <w:rFonts w:eastAsia="Arial"/>
          <w:sz w:val="24"/>
          <w:szCs w:val="24"/>
        </w:rPr>
        <w:t>№</w:t>
      </w:r>
      <w:r w:rsidRPr="009634B8">
        <w:rPr>
          <w:rFonts w:eastAsia="Arial"/>
          <w:spacing w:val="-8"/>
          <w:sz w:val="24"/>
          <w:szCs w:val="24"/>
        </w:rPr>
        <w:t xml:space="preserve"> </w:t>
      </w:r>
      <w:r w:rsidRPr="009634B8">
        <w:rPr>
          <w:rFonts w:eastAsia="Arial"/>
          <w:sz w:val="24"/>
          <w:szCs w:val="24"/>
        </w:rPr>
        <w:t>1241;</w:t>
      </w:r>
      <w:r w:rsidRPr="009634B8">
        <w:rPr>
          <w:rFonts w:eastAsia="Arial"/>
          <w:spacing w:val="5"/>
          <w:sz w:val="24"/>
          <w:szCs w:val="24"/>
        </w:rPr>
        <w:t xml:space="preserve"> </w:t>
      </w:r>
      <w:r w:rsidRPr="009634B8">
        <w:rPr>
          <w:rFonts w:eastAsia="Arial"/>
          <w:sz w:val="24"/>
          <w:szCs w:val="24"/>
        </w:rPr>
        <w:t>от</w:t>
      </w:r>
      <w:r w:rsidRPr="009634B8">
        <w:rPr>
          <w:rFonts w:eastAsia="Arial"/>
          <w:spacing w:val="3"/>
          <w:sz w:val="24"/>
          <w:szCs w:val="24"/>
        </w:rPr>
        <w:t xml:space="preserve"> </w:t>
      </w:r>
      <w:r w:rsidRPr="009634B8">
        <w:rPr>
          <w:rFonts w:eastAsia="Arial"/>
          <w:sz w:val="24"/>
          <w:szCs w:val="24"/>
        </w:rPr>
        <w:t>22</w:t>
      </w:r>
      <w:r w:rsidRPr="009634B8">
        <w:rPr>
          <w:rFonts w:eastAsia="Arial"/>
          <w:spacing w:val="7"/>
          <w:sz w:val="24"/>
          <w:szCs w:val="24"/>
        </w:rPr>
        <w:t xml:space="preserve"> </w:t>
      </w:r>
      <w:r w:rsidRPr="009634B8">
        <w:rPr>
          <w:rFonts w:eastAsia="Arial"/>
          <w:sz w:val="24"/>
          <w:szCs w:val="24"/>
        </w:rPr>
        <w:t>сентября</w:t>
      </w:r>
      <w:r w:rsidRPr="009634B8">
        <w:rPr>
          <w:rFonts w:eastAsia="Arial"/>
          <w:spacing w:val="7"/>
          <w:sz w:val="24"/>
          <w:szCs w:val="24"/>
        </w:rPr>
        <w:t xml:space="preserve"> </w:t>
      </w:r>
      <w:r w:rsidRPr="009634B8">
        <w:rPr>
          <w:rFonts w:eastAsia="Arial"/>
          <w:sz w:val="24"/>
          <w:szCs w:val="24"/>
        </w:rPr>
        <w:t>2011</w:t>
      </w:r>
      <w:r w:rsidRPr="009634B8">
        <w:rPr>
          <w:rFonts w:eastAsia="Arial"/>
          <w:spacing w:val="-2"/>
          <w:sz w:val="24"/>
          <w:szCs w:val="24"/>
        </w:rPr>
        <w:t xml:space="preserve"> </w:t>
      </w:r>
      <w:r w:rsidRPr="009634B8">
        <w:rPr>
          <w:rFonts w:eastAsia="Arial"/>
          <w:sz w:val="24"/>
          <w:szCs w:val="24"/>
        </w:rPr>
        <w:t>г. №</w:t>
      </w:r>
      <w:r w:rsidRPr="009634B8">
        <w:rPr>
          <w:rFonts w:eastAsia="Arial"/>
          <w:spacing w:val="-3"/>
          <w:sz w:val="24"/>
          <w:szCs w:val="24"/>
        </w:rPr>
        <w:t xml:space="preserve"> </w:t>
      </w:r>
      <w:r w:rsidRPr="009634B8">
        <w:rPr>
          <w:rFonts w:eastAsia="Arial"/>
          <w:sz w:val="24"/>
          <w:szCs w:val="24"/>
        </w:rPr>
        <w:t>2357;</w:t>
      </w:r>
      <w:r w:rsidRPr="009634B8">
        <w:rPr>
          <w:rFonts w:eastAsia="Arial"/>
          <w:spacing w:val="27"/>
          <w:sz w:val="24"/>
          <w:szCs w:val="24"/>
        </w:rPr>
        <w:t xml:space="preserve"> </w:t>
      </w:r>
      <w:r w:rsidRPr="009634B8">
        <w:rPr>
          <w:rFonts w:eastAsia="Arial"/>
          <w:sz w:val="24"/>
          <w:szCs w:val="24"/>
        </w:rPr>
        <w:t>от</w:t>
      </w:r>
      <w:r w:rsidRPr="009634B8">
        <w:rPr>
          <w:rFonts w:eastAsia="Arial"/>
          <w:spacing w:val="25"/>
          <w:sz w:val="24"/>
          <w:szCs w:val="24"/>
        </w:rPr>
        <w:t xml:space="preserve"> </w:t>
      </w:r>
      <w:r w:rsidRPr="009634B8">
        <w:rPr>
          <w:rFonts w:eastAsia="Arial"/>
          <w:sz w:val="24"/>
          <w:szCs w:val="24"/>
        </w:rPr>
        <w:t>18</w:t>
      </w:r>
      <w:r w:rsidRPr="009634B8">
        <w:rPr>
          <w:rFonts w:eastAsia="Arial"/>
          <w:spacing w:val="23"/>
          <w:sz w:val="24"/>
          <w:szCs w:val="24"/>
        </w:rPr>
        <w:t xml:space="preserve"> </w:t>
      </w:r>
      <w:r w:rsidRPr="009634B8">
        <w:rPr>
          <w:rFonts w:eastAsia="Arial"/>
          <w:sz w:val="24"/>
          <w:szCs w:val="24"/>
        </w:rPr>
        <w:t>декабря</w:t>
      </w:r>
      <w:r w:rsidRPr="009634B8">
        <w:rPr>
          <w:rFonts w:eastAsia="Arial"/>
          <w:spacing w:val="25"/>
          <w:sz w:val="24"/>
          <w:szCs w:val="24"/>
        </w:rPr>
        <w:t xml:space="preserve"> </w:t>
      </w:r>
      <w:r w:rsidRPr="009634B8">
        <w:rPr>
          <w:rFonts w:eastAsia="Arial"/>
          <w:sz w:val="24"/>
          <w:szCs w:val="24"/>
        </w:rPr>
        <w:t>2012</w:t>
      </w:r>
      <w:r w:rsidRPr="009634B8">
        <w:rPr>
          <w:rFonts w:eastAsia="Arial"/>
          <w:spacing w:val="25"/>
          <w:sz w:val="24"/>
          <w:szCs w:val="24"/>
        </w:rPr>
        <w:t xml:space="preserve"> </w:t>
      </w:r>
      <w:r w:rsidRPr="009634B8">
        <w:rPr>
          <w:rFonts w:eastAsia="Arial"/>
          <w:sz w:val="24"/>
          <w:szCs w:val="24"/>
        </w:rPr>
        <w:t>г.</w:t>
      </w:r>
      <w:r w:rsidRPr="009634B8">
        <w:rPr>
          <w:rFonts w:eastAsia="Arial"/>
          <w:spacing w:val="29"/>
          <w:sz w:val="24"/>
          <w:szCs w:val="24"/>
        </w:rPr>
        <w:t xml:space="preserve"> </w:t>
      </w:r>
      <w:r w:rsidRPr="009634B8">
        <w:rPr>
          <w:rFonts w:eastAsia="Arial"/>
          <w:sz w:val="24"/>
          <w:szCs w:val="24"/>
        </w:rPr>
        <w:t>№</w:t>
      </w:r>
      <w:r w:rsidRPr="009634B8">
        <w:rPr>
          <w:rFonts w:eastAsia="Arial"/>
          <w:spacing w:val="-5"/>
          <w:sz w:val="24"/>
          <w:szCs w:val="24"/>
        </w:rPr>
        <w:t xml:space="preserve"> </w:t>
      </w:r>
      <w:r w:rsidRPr="009634B8">
        <w:rPr>
          <w:rFonts w:eastAsia="Arial"/>
          <w:sz w:val="24"/>
          <w:szCs w:val="24"/>
        </w:rPr>
        <w:t>1060;</w:t>
      </w:r>
      <w:r w:rsidRPr="009634B8">
        <w:rPr>
          <w:rFonts w:eastAsia="Arial"/>
          <w:spacing w:val="27"/>
          <w:sz w:val="24"/>
          <w:szCs w:val="24"/>
        </w:rPr>
        <w:t xml:space="preserve"> </w:t>
      </w:r>
      <w:r w:rsidRPr="009634B8">
        <w:rPr>
          <w:rFonts w:eastAsia="Arial"/>
          <w:sz w:val="24"/>
          <w:szCs w:val="24"/>
        </w:rPr>
        <w:t>от</w:t>
      </w:r>
      <w:r w:rsidRPr="009634B8">
        <w:rPr>
          <w:rFonts w:eastAsia="Arial"/>
          <w:spacing w:val="23"/>
          <w:sz w:val="24"/>
          <w:szCs w:val="24"/>
        </w:rPr>
        <w:t xml:space="preserve"> </w:t>
      </w:r>
      <w:r w:rsidRPr="009634B8">
        <w:rPr>
          <w:rFonts w:eastAsia="Arial"/>
          <w:sz w:val="24"/>
          <w:szCs w:val="24"/>
        </w:rPr>
        <w:t>29</w:t>
      </w:r>
      <w:r w:rsidRPr="009634B8">
        <w:rPr>
          <w:rFonts w:eastAsia="Arial"/>
          <w:spacing w:val="27"/>
          <w:sz w:val="24"/>
          <w:szCs w:val="24"/>
        </w:rPr>
        <w:t xml:space="preserve"> </w:t>
      </w:r>
      <w:r w:rsidRPr="009634B8">
        <w:rPr>
          <w:rFonts w:eastAsia="Arial"/>
          <w:sz w:val="24"/>
          <w:szCs w:val="24"/>
        </w:rPr>
        <w:t>декабря</w:t>
      </w:r>
      <w:r w:rsidRPr="009634B8">
        <w:rPr>
          <w:rFonts w:eastAsia="Arial"/>
          <w:spacing w:val="25"/>
          <w:sz w:val="24"/>
          <w:szCs w:val="24"/>
        </w:rPr>
        <w:t xml:space="preserve"> </w:t>
      </w:r>
      <w:r w:rsidRPr="009634B8">
        <w:rPr>
          <w:rFonts w:eastAsia="Arial"/>
          <w:sz w:val="24"/>
          <w:szCs w:val="24"/>
        </w:rPr>
        <w:t>2014</w:t>
      </w:r>
      <w:r w:rsidRPr="009634B8">
        <w:rPr>
          <w:rFonts w:eastAsia="Arial"/>
          <w:spacing w:val="-4"/>
          <w:sz w:val="24"/>
          <w:szCs w:val="24"/>
        </w:rPr>
        <w:t xml:space="preserve"> </w:t>
      </w:r>
      <w:r w:rsidRPr="009634B8">
        <w:rPr>
          <w:rFonts w:eastAsia="Arial"/>
          <w:sz w:val="24"/>
          <w:szCs w:val="24"/>
        </w:rPr>
        <w:t>г.</w:t>
      </w:r>
      <w:r w:rsidRPr="009634B8">
        <w:rPr>
          <w:rFonts w:eastAsia="Arial"/>
          <w:spacing w:val="25"/>
          <w:sz w:val="24"/>
          <w:szCs w:val="24"/>
        </w:rPr>
        <w:t xml:space="preserve"> </w:t>
      </w:r>
      <w:r w:rsidRPr="009634B8">
        <w:rPr>
          <w:rFonts w:eastAsia="Arial"/>
          <w:sz w:val="24"/>
          <w:szCs w:val="24"/>
        </w:rPr>
        <w:t>№</w:t>
      </w:r>
      <w:r w:rsidRPr="009634B8">
        <w:rPr>
          <w:rFonts w:eastAsia="Arial"/>
          <w:spacing w:val="-4"/>
          <w:sz w:val="24"/>
          <w:szCs w:val="24"/>
        </w:rPr>
        <w:t xml:space="preserve"> </w:t>
      </w:r>
      <w:r w:rsidRPr="009634B8">
        <w:rPr>
          <w:rFonts w:eastAsia="Arial"/>
          <w:sz w:val="24"/>
          <w:szCs w:val="24"/>
        </w:rPr>
        <w:t>1643,</w:t>
      </w:r>
      <w:r w:rsidRPr="009634B8">
        <w:rPr>
          <w:rFonts w:eastAsia="Arial"/>
          <w:spacing w:val="27"/>
          <w:sz w:val="24"/>
          <w:szCs w:val="24"/>
        </w:rPr>
        <w:t xml:space="preserve"> </w:t>
      </w:r>
      <w:r w:rsidRPr="009634B8">
        <w:rPr>
          <w:rFonts w:eastAsia="Arial"/>
          <w:sz w:val="24"/>
          <w:szCs w:val="24"/>
        </w:rPr>
        <w:t>от 18 мая</w:t>
      </w:r>
      <w:r w:rsidRPr="009634B8">
        <w:rPr>
          <w:rFonts w:eastAsia="Arial"/>
          <w:spacing w:val="-3"/>
          <w:sz w:val="24"/>
          <w:szCs w:val="24"/>
        </w:rPr>
        <w:t xml:space="preserve"> </w:t>
      </w:r>
      <w:r w:rsidRPr="009634B8">
        <w:rPr>
          <w:rFonts w:eastAsia="Arial"/>
          <w:sz w:val="24"/>
          <w:szCs w:val="24"/>
        </w:rPr>
        <w:t>2015</w:t>
      </w:r>
      <w:r w:rsidRPr="009634B8">
        <w:rPr>
          <w:rFonts w:eastAsia="Arial"/>
          <w:spacing w:val="-5"/>
          <w:sz w:val="24"/>
          <w:szCs w:val="24"/>
        </w:rPr>
        <w:t xml:space="preserve"> </w:t>
      </w:r>
      <w:r w:rsidRPr="009634B8">
        <w:rPr>
          <w:rFonts w:eastAsia="Arial"/>
          <w:sz w:val="24"/>
          <w:szCs w:val="24"/>
        </w:rPr>
        <w:t>г.</w:t>
      </w:r>
      <w:r w:rsidRPr="009634B8">
        <w:rPr>
          <w:rFonts w:eastAsia="Arial"/>
          <w:spacing w:val="-5"/>
          <w:sz w:val="24"/>
          <w:szCs w:val="24"/>
        </w:rPr>
        <w:t xml:space="preserve"> </w:t>
      </w:r>
      <w:r w:rsidRPr="009634B8">
        <w:rPr>
          <w:rFonts w:eastAsia="Arial"/>
          <w:sz w:val="24"/>
          <w:szCs w:val="24"/>
        </w:rPr>
        <w:t>№</w:t>
      </w:r>
      <w:r w:rsidRPr="009634B8">
        <w:rPr>
          <w:rFonts w:eastAsia="Arial"/>
          <w:spacing w:val="-3"/>
          <w:sz w:val="24"/>
          <w:szCs w:val="24"/>
        </w:rPr>
        <w:t xml:space="preserve"> </w:t>
      </w:r>
      <w:r w:rsidRPr="009634B8">
        <w:rPr>
          <w:rFonts w:eastAsia="Arial"/>
          <w:sz w:val="24"/>
          <w:szCs w:val="24"/>
        </w:rPr>
        <w:t>507).</w:t>
      </w:r>
    </w:p>
    <w:p w:rsidR="009634B8" w:rsidRPr="009634B8" w:rsidRDefault="009634B8" w:rsidP="009634B8">
      <w:pPr>
        <w:numPr>
          <w:ilvl w:val="0"/>
          <w:numId w:val="2"/>
        </w:numPr>
        <w:tabs>
          <w:tab w:val="left" w:pos="1324"/>
        </w:tabs>
        <w:spacing w:line="235" w:lineRule="auto"/>
        <w:ind w:right="40"/>
        <w:jc w:val="both"/>
        <w:rPr>
          <w:rFonts w:eastAsia="Arial"/>
          <w:sz w:val="24"/>
          <w:szCs w:val="24"/>
        </w:rPr>
      </w:pPr>
      <w:r w:rsidRPr="009634B8">
        <w:rPr>
          <w:rFonts w:eastAsia="Arial"/>
          <w:sz w:val="24"/>
          <w:szCs w:val="24"/>
        </w:rPr>
        <w:t>Примерная основная образовательная программа начального общего</w:t>
      </w:r>
      <w:r w:rsidRPr="009634B8">
        <w:rPr>
          <w:rFonts w:eastAsia="Arial"/>
          <w:spacing w:val="-47"/>
          <w:sz w:val="24"/>
          <w:szCs w:val="24"/>
        </w:rPr>
        <w:t xml:space="preserve"> </w:t>
      </w:r>
      <w:r w:rsidRPr="009634B8">
        <w:rPr>
          <w:rFonts w:eastAsia="Arial"/>
          <w:sz w:val="24"/>
          <w:szCs w:val="24"/>
        </w:rPr>
        <w:t>образования, одобренная решением Федерального учебно-методического</w:t>
      </w:r>
      <w:r w:rsidRPr="009634B8">
        <w:rPr>
          <w:rFonts w:eastAsia="Arial"/>
          <w:spacing w:val="1"/>
          <w:sz w:val="24"/>
          <w:szCs w:val="24"/>
        </w:rPr>
        <w:t xml:space="preserve"> </w:t>
      </w:r>
      <w:r w:rsidRPr="009634B8">
        <w:rPr>
          <w:rFonts w:eastAsia="Arial"/>
          <w:sz w:val="24"/>
          <w:szCs w:val="24"/>
        </w:rPr>
        <w:t>объединения</w:t>
      </w:r>
      <w:r w:rsidRPr="009634B8">
        <w:rPr>
          <w:rFonts w:eastAsia="Arial"/>
          <w:spacing w:val="1"/>
          <w:sz w:val="24"/>
          <w:szCs w:val="24"/>
        </w:rPr>
        <w:t xml:space="preserve"> </w:t>
      </w:r>
      <w:r w:rsidRPr="009634B8">
        <w:rPr>
          <w:rFonts w:eastAsia="Arial"/>
          <w:sz w:val="24"/>
          <w:szCs w:val="24"/>
        </w:rPr>
        <w:t>по         общему         образованию         (протокол  от</w:t>
      </w:r>
      <w:r w:rsidRPr="009634B8">
        <w:rPr>
          <w:rFonts w:eastAsia="Arial"/>
          <w:spacing w:val="-47"/>
          <w:sz w:val="24"/>
          <w:szCs w:val="24"/>
        </w:rPr>
        <w:t xml:space="preserve">        </w:t>
      </w:r>
      <w:r w:rsidRPr="009634B8">
        <w:rPr>
          <w:rFonts w:eastAsia="Arial"/>
          <w:sz w:val="24"/>
          <w:szCs w:val="24"/>
        </w:rPr>
        <w:t>8</w:t>
      </w:r>
      <w:r w:rsidRPr="009634B8">
        <w:rPr>
          <w:rFonts w:eastAsia="Arial"/>
          <w:spacing w:val="-2"/>
          <w:sz w:val="24"/>
          <w:szCs w:val="24"/>
        </w:rPr>
        <w:t xml:space="preserve"> </w:t>
      </w:r>
      <w:r w:rsidRPr="009634B8">
        <w:rPr>
          <w:rFonts w:eastAsia="Arial"/>
          <w:sz w:val="24"/>
          <w:szCs w:val="24"/>
        </w:rPr>
        <w:t>апреля</w:t>
      </w:r>
      <w:r w:rsidRPr="009634B8">
        <w:rPr>
          <w:rFonts w:eastAsia="Arial"/>
          <w:spacing w:val="-3"/>
          <w:sz w:val="24"/>
          <w:szCs w:val="24"/>
        </w:rPr>
        <w:t xml:space="preserve"> </w:t>
      </w:r>
      <w:r w:rsidRPr="009634B8">
        <w:rPr>
          <w:rFonts w:eastAsia="Arial"/>
          <w:sz w:val="24"/>
          <w:szCs w:val="24"/>
        </w:rPr>
        <w:t>2015</w:t>
      </w:r>
      <w:r w:rsidRPr="009634B8">
        <w:rPr>
          <w:rFonts w:eastAsia="Arial"/>
          <w:spacing w:val="-1"/>
          <w:sz w:val="24"/>
          <w:szCs w:val="24"/>
        </w:rPr>
        <w:t xml:space="preserve"> </w:t>
      </w:r>
      <w:r w:rsidRPr="009634B8">
        <w:rPr>
          <w:rFonts w:eastAsia="Arial"/>
          <w:sz w:val="24"/>
          <w:szCs w:val="24"/>
        </w:rPr>
        <w:t>г.</w:t>
      </w:r>
      <w:r w:rsidRPr="009634B8">
        <w:rPr>
          <w:rFonts w:eastAsia="Arial"/>
          <w:spacing w:val="-1"/>
          <w:sz w:val="24"/>
          <w:szCs w:val="24"/>
        </w:rPr>
        <w:t xml:space="preserve"> </w:t>
      </w:r>
      <w:r w:rsidRPr="009634B8">
        <w:rPr>
          <w:rFonts w:eastAsia="Arial"/>
          <w:sz w:val="24"/>
          <w:szCs w:val="24"/>
        </w:rPr>
        <w:t>№</w:t>
      </w:r>
      <w:r w:rsidRPr="009634B8">
        <w:rPr>
          <w:rFonts w:eastAsia="Arial"/>
          <w:spacing w:val="-2"/>
          <w:sz w:val="24"/>
          <w:szCs w:val="24"/>
        </w:rPr>
        <w:t xml:space="preserve"> </w:t>
      </w:r>
      <w:r w:rsidRPr="009634B8">
        <w:rPr>
          <w:rFonts w:eastAsia="Arial"/>
          <w:sz w:val="24"/>
          <w:szCs w:val="24"/>
        </w:rPr>
        <w:t>1/15).</w:t>
      </w:r>
    </w:p>
    <w:p w:rsidR="009634B8" w:rsidRPr="009634B8" w:rsidRDefault="009634B8" w:rsidP="009634B8">
      <w:pPr>
        <w:numPr>
          <w:ilvl w:val="0"/>
          <w:numId w:val="2"/>
        </w:numPr>
        <w:tabs>
          <w:tab w:val="left" w:pos="1324"/>
        </w:tabs>
        <w:spacing w:line="235" w:lineRule="auto"/>
        <w:ind w:right="40"/>
        <w:jc w:val="both"/>
        <w:rPr>
          <w:rFonts w:eastAsia="Arial"/>
          <w:sz w:val="24"/>
          <w:szCs w:val="24"/>
        </w:rPr>
      </w:pPr>
      <w:r w:rsidRPr="009634B8">
        <w:rPr>
          <w:sz w:val="24"/>
          <w:szCs w:val="24"/>
          <w:lang w:eastAsia="ru-RU"/>
        </w:rPr>
        <w:t>Основная образовательная программа НОО МБОУ «СОШ №19» НМР РТ</w:t>
      </w:r>
    </w:p>
    <w:p w:rsidR="009634B8" w:rsidRPr="009634B8" w:rsidRDefault="009634B8" w:rsidP="009634B8">
      <w:pPr>
        <w:numPr>
          <w:ilvl w:val="0"/>
          <w:numId w:val="3"/>
        </w:numPr>
        <w:tabs>
          <w:tab w:val="left" w:pos="1021"/>
        </w:tabs>
        <w:spacing w:before="133" w:line="227" w:lineRule="exact"/>
        <w:ind w:left="426"/>
        <w:rPr>
          <w:rFonts w:eastAsia="Arial"/>
          <w:b/>
          <w:sz w:val="24"/>
          <w:szCs w:val="24"/>
        </w:rPr>
      </w:pPr>
      <w:r w:rsidRPr="009634B8">
        <w:rPr>
          <w:rFonts w:eastAsia="Arial"/>
          <w:b/>
          <w:spacing w:val="-1"/>
          <w:sz w:val="24"/>
          <w:szCs w:val="24"/>
        </w:rPr>
        <w:t>Условия</w:t>
      </w:r>
      <w:r w:rsidRPr="009634B8">
        <w:rPr>
          <w:rFonts w:eastAsia="Arial"/>
          <w:b/>
          <w:spacing w:val="-9"/>
          <w:sz w:val="24"/>
          <w:szCs w:val="24"/>
        </w:rPr>
        <w:t xml:space="preserve"> </w:t>
      </w:r>
      <w:r w:rsidRPr="009634B8">
        <w:rPr>
          <w:rFonts w:eastAsia="Arial"/>
          <w:b/>
          <w:sz w:val="24"/>
          <w:szCs w:val="24"/>
        </w:rPr>
        <w:t>проведения</w:t>
      </w:r>
      <w:r w:rsidRPr="009634B8">
        <w:rPr>
          <w:rFonts w:eastAsia="Arial"/>
          <w:b/>
          <w:spacing w:val="-11"/>
          <w:sz w:val="24"/>
          <w:szCs w:val="24"/>
        </w:rPr>
        <w:t xml:space="preserve"> </w:t>
      </w:r>
      <w:r w:rsidRPr="009634B8">
        <w:rPr>
          <w:rFonts w:eastAsia="Arial"/>
          <w:b/>
          <w:sz w:val="24"/>
          <w:szCs w:val="24"/>
        </w:rPr>
        <w:t xml:space="preserve">творческой </w:t>
      </w:r>
      <w:r w:rsidRPr="009634B8">
        <w:rPr>
          <w:rFonts w:eastAsia="Arial"/>
          <w:b/>
          <w:spacing w:val="-11"/>
          <w:sz w:val="24"/>
          <w:szCs w:val="24"/>
        </w:rPr>
        <w:t xml:space="preserve"> </w:t>
      </w:r>
      <w:r w:rsidRPr="009634B8">
        <w:rPr>
          <w:rFonts w:eastAsia="Arial"/>
          <w:b/>
          <w:sz w:val="24"/>
          <w:szCs w:val="24"/>
        </w:rPr>
        <w:t>работы</w:t>
      </w:r>
    </w:p>
    <w:p w:rsidR="009634B8" w:rsidRPr="009634B8" w:rsidRDefault="009634B8" w:rsidP="009634B8">
      <w:pPr>
        <w:spacing w:line="276" w:lineRule="auto"/>
        <w:jc w:val="both"/>
        <w:rPr>
          <w:b/>
          <w:bCs/>
          <w:color w:val="000000"/>
          <w:sz w:val="24"/>
          <w:szCs w:val="24"/>
        </w:rPr>
      </w:pPr>
      <w:r w:rsidRPr="009634B8">
        <w:rPr>
          <w:bCs/>
          <w:color w:val="000000"/>
          <w:sz w:val="24"/>
          <w:szCs w:val="24"/>
          <w:lang w:eastAsia="ru-RU"/>
        </w:rPr>
        <w:t>Для инструктажа отводится 2-3 минуты.</w:t>
      </w:r>
      <w:r w:rsidRPr="009634B8">
        <w:rPr>
          <w:color w:val="000000"/>
          <w:sz w:val="24"/>
          <w:szCs w:val="24"/>
          <w:shd w:val="clear" w:color="auto" w:fill="FFFFFF"/>
        </w:rPr>
        <w:t xml:space="preserve"> Перед выполнением работы необходимо провести с детьми инструктаж по технике безопасности при работе с инструментами (ножницы, линейка, карандаш).</w:t>
      </w:r>
      <w:r w:rsidRPr="009634B8">
        <w:rPr>
          <w:color w:val="000000"/>
          <w:sz w:val="24"/>
          <w:szCs w:val="24"/>
          <w:lang w:eastAsia="ru-RU"/>
        </w:rPr>
        <w:t xml:space="preserve"> Выполнение заданий творческой  работы не требует специальной подготовки обучающихся.</w:t>
      </w:r>
    </w:p>
    <w:p w:rsidR="009634B8" w:rsidRPr="009634B8" w:rsidRDefault="009634B8" w:rsidP="009634B8">
      <w:pPr>
        <w:numPr>
          <w:ilvl w:val="0"/>
          <w:numId w:val="3"/>
        </w:numPr>
        <w:spacing w:before="6" w:line="235" w:lineRule="auto"/>
        <w:ind w:right="41"/>
        <w:jc w:val="both"/>
        <w:rPr>
          <w:rFonts w:eastAsia="Arial"/>
          <w:sz w:val="24"/>
          <w:szCs w:val="24"/>
        </w:rPr>
      </w:pPr>
      <w:r w:rsidRPr="009634B8">
        <w:rPr>
          <w:rFonts w:eastAsia="Arial"/>
          <w:b/>
          <w:sz w:val="24"/>
          <w:szCs w:val="24"/>
        </w:rPr>
        <w:t>Время</w:t>
      </w:r>
      <w:r w:rsidRPr="009634B8">
        <w:rPr>
          <w:rFonts w:eastAsia="Arial"/>
          <w:b/>
          <w:spacing w:val="-12"/>
          <w:sz w:val="24"/>
          <w:szCs w:val="24"/>
        </w:rPr>
        <w:t xml:space="preserve"> </w:t>
      </w:r>
      <w:r w:rsidRPr="009634B8">
        <w:rPr>
          <w:rFonts w:eastAsia="Arial"/>
          <w:b/>
          <w:sz w:val="24"/>
          <w:szCs w:val="24"/>
        </w:rPr>
        <w:t>выполнения</w:t>
      </w:r>
      <w:r w:rsidRPr="009634B8">
        <w:rPr>
          <w:rFonts w:eastAsia="Arial"/>
          <w:b/>
          <w:spacing w:val="-10"/>
          <w:sz w:val="24"/>
          <w:szCs w:val="24"/>
        </w:rPr>
        <w:t xml:space="preserve"> </w:t>
      </w:r>
      <w:r w:rsidRPr="009634B8">
        <w:rPr>
          <w:rFonts w:eastAsia="Arial"/>
          <w:b/>
          <w:sz w:val="24"/>
          <w:szCs w:val="24"/>
        </w:rPr>
        <w:t xml:space="preserve">контрольной </w:t>
      </w:r>
      <w:r w:rsidRPr="009634B8">
        <w:rPr>
          <w:rFonts w:eastAsia="Arial"/>
          <w:b/>
          <w:spacing w:val="-12"/>
          <w:sz w:val="24"/>
          <w:szCs w:val="24"/>
        </w:rPr>
        <w:t xml:space="preserve"> </w:t>
      </w:r>
      <w:r w:rsidRPr="009634B8">
        <w:rPr>
          <w:rFonts w:eastAsia="Arial"/>
          <w:b/>
          <w:sz w:val="24"/>
          <w:szCs w:val="24"/>
        </w:rPr>
        <w:t>работы</w:t>
      </w:r>
    </w:p>
    <w:p w:rsidR="009634B8" w:rsidRPr="009634B8" w:rsidRDefault="009634B8" w:rsidP="009634B8">
      <w:pPr>
        <w:spacing w:line="227" w:lineRule="exact"/>
        <w:ind w:left="142" w:right="141"/>
        <w:rPr>
          <w:sz w:val="24"/>
          <w:szCs w:val="24"/>
        </w:rPr>
      </w:pPr>
      <w:r w:rsidRPr="009634B8">
        <w:rPr>
          <w:sz w:val="24"/>
          <w:szCs w:val="24"/>
        </w:rPr>
        <w:t>Время</w:t>
      </w:r>
      <w:r w:rsidRPr="009634B8">
        <w:rPr>
          <w:spacing w:val="-8"/>
          <w:sz w:val="24"/>
          <w:szCs w:val="24"/>
        </w:rPr>
        <w:t xml:space="preserve"> </w:t>
      </w:r>
      <w:r w:rsidRPr="009634B8">
        <w:rPr>
          <w:sz w:val="24"/>
          <w:szCs w:val="24"/>
        </w:rPr>
        <w:t>выполнения</w:t>
      </w:r>
      <w:r w:rsidRPr="009634B8">
        <w:rPr>
          <w:spacing w:val="-7"/>
          <w:sz w:val="24"/>
          <w:szCs w:val="24"/>
        </w:rPr>
        <w:t xml:space="preserve"> </w:t>
      </w:r>
      <w:r w:rsidRPr="009634B8">
        <w:rPr>
          <w:sz w:val="24"/>
          <w:szCs w:val="24"/>
        </w:rPr>
        <w:t>работы</w:t>
      </w:r>
      <w:r w:rsidRPr="009634B8">
        <w:rPr>
          <w:spacing w:val="-7"/>
          <w:sz w:val="24"/>
          <w:szCs w:val="24"/>
        </w:rPr>
        <w:t xml:space="preserve"> </w:t>
      </w:r>
      <w:r w:rsidRPr="009634B8">
        <w:rPr>
          <w:sz w:val="24"/>
          <w:szCs w:val="24"/>
        </w:rPr>
        <w:t>–</w:t>
      </w:r>
      <w:r w:rsidRPr="009634B8">
        <w:rPr>
          <w:spacing w:val="-7"/>
          <w:sz w:val="24"/>
          <w:szCs w:val="24"/>
        </w:rPr>
        <w:t xml:space="preserve"> </w:t>
      </w:r>
      <w:r w:rsidRPr="009634B8">
        <w:rPr>
          <w:sz w:val="24"/>
          <w:szCs w:val="24"/>
        </w:rPr>
        <w:t>45</w:t>
      </w:r>
      <w:r w:rsidRPr="009634B8">
        <w:rPr>
          <w:spacing w:val="-8"/>
          <w:sz w:val="24"/>
          <w:szCs w:val="24"/>
        </w:rPr>
        <w:t xml:space="preserve"> </w:t>
      </w:r>
      <w:r w:rsidRPr="009634B8">
        <w:rPr>
          <w:sz w:val="24"/>
          <w:szCs w:val="24"/>
        </w:rPr>
        <w:t xml:space="preserve">минут. Для детей с ОВЗ предоставляется дополнительное время (15-20 минут) </w:t>
      </w:r>
    </w:p>
    <w:p w:rsidR="009634B8" w:rsidRPr="009634B8" w:rsidRDefault="009634B8" w:rsidP="009634B8">
      <w:pPr>
        <w:spacing w:line="227" w:lineRule="exact"/>
        <w:ind w:left="142" w:right="141"/>
        <w:jc w:val="center"/>
        <w:rPr>
          <w:b/>
          <w:sz w:val="24"/>
          <w:szCs w:val="24"/>
        </w:rPr>
      </w:pPr>
    </w:p>
    <w:p w:rsidR="009634B8" w:rsidRPr="009634B8" w:rsidRDefault="009634B8" w:rsidP="009634B8">
      <w:pPr>
        <w:numPr>
          <w:ilvl w:val="0"/>
          <w:numId w:val="3"/>
        </w:numPr>
        <w:spacing w:before="6" w:line="227" w:lineRule="exact"/>
        <w:ind w:right="141"/>
        <w:rPr>
          <w:rFonts w:eastAsia="Arial"/>
          <w:b/>
          <w:sz w:val="24"/>
          <w:szCs w:val="24"/>
        </w:rPr>
      </w:pPr>
      <w:r w:rsidRPr="009634B8">
        <w:rPr>
          <w:rFonts w:eastAsia="Arial"/>
          <w:b/>
          <w:sz w:val="24"/>
          <w:szCs w:val="24"/>
        </w:rPr>
        <w:t>Содержание</w:t>
      </w:r>
      <w:r w:rsidRPr="009634B8">
        <w:rPr>
          <w:rFonts w:eastAsia="Arial"/>
          <w:b/>
          <w:spacing w:val="-12"/>
          <w:sz w:val="24"/>
          <w:szCs w:val="24"/>
        </w:rPr>
        <w:t xml:space="preserve"> </w:t>
      </w:r>
      <w:r w:rsidRPr="009634B8">
        <w:rPr>
          <w:rFonts w:eastAsia="Arial"/>
          <w:b/>
          <w:sz w:val="24"/>
          <w:szCs w:val="24"/>
        </w:rPr>
        <w:t>и</w:t>
      </w:r>
      <w:r w:rsidRPr="009634B8">
        <w:rPr>
          <w:rFonts w:eastAsia="Arial"/>
          <w:b/>
          <w:spacing w:val="-12"/>
          <w:sz w:val="24"/>
          <w:szCs w:val="24"/>
        </w:rPr>
        <w:t xml:space="preserve"> </w:t>
      </w:r>
      <w:r w:rsidRPr="009634B8">
        <w:rPr>
          <w:rFonts w:eastAsia="Arial"/>
          <w:b/>
          <w:sz w:val="24"/>
          <w:szCs w:val="24"/>
        </w:rPr>
        <w:t>структура</w:t>
      </w:r>
      <w:r w:rsidRPr="009634B8">
        <w:rPr>
          <w:rFonts w:eastAsia="Arial"/>
          <w:b/>
          <w:spacing w:val="-10"/>
          <w:sz w:val="24"/>
          <w:szCs w:val="24"/>
        </w:rPr>
        <w:t xml:space="preserve"> </w:t>
      </w:r>
      <w:r w:rsidRPr="009634B8">
        <w:rPr>
          <w:rFonts w:eastAsia="Arial"/>
          <w:b/>
          <w:sz w:val="24"/>
          <w:szCs w:val="24"/>
        </w:rPr>
        <w:t>работы</w:t>
      </w:r>
    </w:p>
    <w:p w:rsidR="009634B8" w:rsidRPr="009634B8" w:rsidRDefault="009634B8" w:rsidP="009634B8">
      <w:pPr>
        <w:keepNext/>
        <w:adjustRightInd w:val="0"/>
        <w:ind w:firstLine="454"/>
        <w:jc w:val="both"/>
        <w:textAlignment w:val="center"/>
        <w:rPr>
          <w:iCs/>
          <w:sz w:val="24"/>
          <w:szCs w:val="24"/>
          <w:lang w:eastAsia="ru-RU"/>
        </w:rPr>
      </w:pPr>
      <w:r w:rsidRPr="009634B8">
        <w:rPr>
          <w:sz w:val="24"/>
          <w:szCs w:val="24"/>
        </w:rPr>
        <w:t>Задания творческой  работы составлены на материале следующих блоков содержания курса технологии: «</w:t>
      </w:r>
      <w:r w:rsidRPr="009634B8">
        <w:rPr>
          <w:iCs/>
          <w:sz w:val="24"/>
          <w:szCs w:val="24"/>
          <w:lang w:eastAsia="ru-RU"/>
        </w:rPr>
        <w:t xml:space="preserve">Общекультурные и </w:t>
      </w:r>
      <w:proofErr w:type="spellStart"/>
      <w:r w:rsidRPr="009634B8">
        <w:rPr>
          <w:iCs/>
          <w:sz w:val="24"/>
          <w:szCs w:val="24"/>
          <w:lang w:eastAsia="ru-RU"/>
        </w:rPr>
        <w:t>общетрудовые</w:t>
      </w:r>
      <w:proofErr w:type="spellEnd"/>
      <w:r w:rsidRPr="009634B8">
        <w:rPr>
          <w:iCs/>
          <w:sz w:val="24"/>
          <w:szCs w:val="24"/>
          <w:lang w:eastAsia="ru-RU"/>
        </w:rPr>
        <w:t xml:space="preserve"> компетенции. Основы культуры труда, самообслуживание», «Технология ручной обработки материалов. Элементы графической грамоты», «Конструирование и моделирование»</w:t>
      </w:r>
    </w:p>
    <w:p w:rsidR="009634B8" w:rsidRPr="009634B8" w:rsidRDefault="009634B8" w:rsidP="009634B8">
      <w:pPr>
        <w:keepNext/>
        <w:adjustRightInd w:val="0"/>
        <w:ind w:firstLine="454"/>
        <w:textAlignment w:val="center"/>
        <w:rPr>
          <w:iCs/>
          <w:sz w:val="24"/>
          <w:szCs w:val="24"/>
          <w:lang w:eastAsia="ru-RU"/>
        </w:rPr>
      </w:pPr>
    </w:p>
    <w:p w:rsidR="009634B8" w:rsidRPr="009634B8" w:rsidRDefault="009634B8" w:rsidP="009634B8">
      <w:pPr>
        <w:spacing w:before="6" w:line="276" w:lineRule="auto"/>
        <w:ind w:left="-709" w:firstLine="284"/>
        <w:jc w:val="both"/>
        <w:rPr>
          <w:rFonts w:eastAsia="Arial"/>
          <w:bCs/>
          <w:color w:val="000000"/>
          <w:sz w:val="24"/>
          <w:szCs w:val="24"/>
        </w:rPr>
      </w:pPr>
      <w:r w:rsidRPr="009634B8">
        <w:rPr>
          <w:rFonts w:eastAsia="Arial"/>
          <w:bCs/>
          <w:color w:val="000000"/>
          <w:sz w:val="24"/>
          <w:szCs w:val="24"/>
        </w:rPr>
        <w:t xml:space="preserve">Наименование творческой работы </w:t>
      </w:r>
      <w:r w:rsidRPr="009634B8">
        <w:rPr>
          <w:rFonts w:eastAsiaTheme="minorEastAsia"/>
          <w:sz w:val="24"/>
          <w:szCs w:val="24"/>
          <w:lang w:eastAsia="ru-RU"/>
        </w:rPr>
        <w:t>«Кораблик, бегущий по волнам».</w:t>
      </w:r>
    </w:p>
    <w:p w:rsidR="009634B8" w:rsidRPr="009634B8" w:rsidRDefault="009634B8" w:rsidP="009634B8">
      <w:pPr>
        <w:spacing w:before="6" w:line="276" w:lineRule="auto"/>
        <w:ind w:left="-709" w:firstLine="284"/>
        <w:jc w:val="both"/>
        <w:rPr>
          <w:rFonts w:eastAsia="Arial"/>
          <w:color w:val="000000"/>
          <w:sz w:val="24"/>
          <w:szCs w:val="24"/>
        </w:rPr>
      </w:pPr>
      <w:r w:rsidRPr="009634B8">
        <w:rPr>
          <w:rFonts w:eastAsia="Arial"/>
          <w:bCs/>
          <w:color w:val="000000"/>
          <w:sz w:val="24"/>
          <w:szCs w:val="24"/>
        </w:rPr>
        <w:t>Продукт творческой работы</w:t>
      </w:r>
      <w:r w:rsidRPr="009634B8">
        <w:rPr>
          <w:rFonts w:eastAsia="Arial"/>
          <w:b/>
          <w:bCs/>
          <w:color w:val="000000"/>
          <w:sz w:val="24"/>
          <w:szCs w:val="24"/>
        </w:rPr>
        <w:t xml:space="preserve"> </w:t>
      </w:r>
      <w:r w:rsidRPr="009634B8">
        <w:rPr>
          <w:rFonts w:eastAsia="Arial"/>
          <w:color w:val="000000"/>
          <w:sz w:val="24"/>
          <w:szCs w:val="24"/>
        </w:rPr>
        <w:t>– аппликационная композиция.</w:t>
      </w:r>
    </w:p>
    <w:p w:rsidR="009634B8" w:rsidRPr="009634B8" w:rsidRDefault="009634B8" w:rsidP="009634B8">
      <w:pPr>
        <w:spacing w:before="6" w:line="276" w:lineRule="auto"/>
        <w:ind w:left="-709" w:firstLine="284"/>
        <w:jc w:val="both"/>
        <w:rPr>
          <w:rFonts w:eastAsia="Arial"/>
          <w:color w:val="000000"/>
          <w:sz w:val="24"/>
          <w:szCs w:val="24"/>
        </w:rPr>
      </w:pPr>
      <w:r w:rsidRPr="009634B8">
        <w:rPr>
          <w:rFonts w:eastAsia="Arial"/>
          <w:bCs/>
          <w:color w:val="000000"/>
          <w:sz w:val="24"/>
          <w:szCs w:val="24"/>
        </w:rPr>
        <w:t>Цель:</w:t>
      </w:r>
      <w:r w:rsidRPr="009634B8">
        <w:rPr>
          <w:rFonts w:eastAsia="Arial"/>
          <w:b/>
          <w:bCs/>
          <w:color w:val="000000"/>
          <w:sz w:val="24"/>
          <w:szCs w:val="24"/>
        </w:rPr>
        <w:t xml:space="preserve"> </w:t>
      </w:r>
      <w:r w:rsidRPr="009634B8">
        <w:rPr>
          <w:rFonts w:eastAsia="Arial"/>
          <w:color w:val="000000"/>
          <w:sz w:val="24"/>
          <w:szCs w:val="24"/>
        </w:rPr>
        <w:t>Создать свою, эксклюзивную композицию в технике аппликации.</w:t>
      </w:r>
    </w:p>
    <w:p w:rsidR="009634B8" w:rsidRPr="009634B8" w:rsidRDefault="009634B8" w:rsidP="009634B8">
      <w:pPr>
        <w:widowControl/>
        <w:autoSpaceDE/>
        <w:autoSpaceDN/>
        <w:spacing w:line="276" w:lineRule="auto"/>
        <w:ind w:left="-709" w:firstLine="284"/>
        <w:jc w:val="both"/>
        <w:textAlignment w:val="baseline"/>
        <w:rPr>
          <w:rFonts w:ascii="Calibri" w:hAnsi="Calibri" w:cs="Calibri"/>
          <w:color w:val="000000"/>
          <w:sz w:val="24"/>
          <w:szCs w:val="24"/>
          <w:lang w:eastAsia="ru-RU"/>
        </w:rPr>
      </w:pPr>
      <w:r w:rsidRPr="009634B8">
        <w:rPr>
          <w:bCs/>
          <w:color w:val="000000"/>
          <w:sz w:val="24"/>
          <w:szCs w:val="24"/>
          <w:lang w:eastAsia="ru-RU"/>
        </w:rPr>
        <w:t>Задачи:</w:t>
      </w:r>
    </w:p>
    <w:p w:rsidR="009634B8" w:rsidRPr="009634B8" w:rsidRDefault="009634B8" w:rsidP="009634B8">
      <w:pPr>
        <w:widowControl/>
        <w:numPr>
          <w:ilvl w:val="0"/>
          <w:numId w:val="5"/>
        </w:numPr>
        <w:tabs>
          <w:tab w:val="num" w:pos="-142"/>
        </w:tabs>
        <w:autoSpaceDE/>
        <w:autoSpaceDN/>
        <w:spacing w:line="276" w:lineRule="auto"/>
        <w:ind w:left="-709" w:firstLine="284"/>
        <w:jc w:val="both"/>
        <w:textAlignment w:val="baseline"/>
        <w:rPr>
          <w:rFonts w:ascii="Calibri" w:hAnsi="Calibri" w:cs="Calibri"/>
          <w:color w:val="000000"/>
          <w:sz w:val="24"/>
          <w:szCs w:val="24"/>
          <w:lang w:eastAsia="ru-RU"/>
        </w:rPr>
      </w:pPr>
      <w:r w:rsidRPr="009634B8">
        <w:rPr>
          <w:b/>
          <w:bCs/>
          <w:color w:val="000000"/>
          <w:sz w:val="24"/>
          <w:szCs w:val="24"/>
          <w:lang w:eastAsia="ru-RU"/>
        </w:rPr>
        <w:t xml:space="preserve"> </w:t>
      </w:r>
      <w:r w:rsidRPr="009634B8">
        <w:rPr>
          <w:color w:val="000000"/>
          <w:sz w:val="24"/>
          <w:szCs w:val="24"/>
          <w:bdr w:val="none" w:sz="0" w:space="0" w:color="auto" w:frame="1"/>
          <w:lang w:eastAsia="ru-RU"/>
        </w:rPr>
        <w:t>изучить технологию выполнения аппликации;</w:t>
      </w:r>
    </w:p>
    <w:p w:rsidR="009634B8" w:rsidRPr="009634B8" w:rsidRDefault="009634B8" w:rsidP="009634B8">
      <w:pPr>
        <w:widowControl/>
        <w:numPr>
          <w:ilvl w:val="0"/>
          <w:numId w:val="5"/>
        </w:numPr>
        <w:autoSpaceDE/>
        <w:autoSpaceDN/>
        <w:spacing w:line="276" w:lineRule="auto"/>
        <w:ind w:left="-709" w:firstLine="284"/>
        <w:jc w:val="both"/>
        <w:textAlignment w:val="baseline"/>
        <w:rPr>
          <w:rFonts w:ascii="Calibri" w:hAnsi="Calibri" w:cs="Calibri"/>
          <w:color w:val="000000"/>
          <w:sz w:val="24"/>
          <w:szCs w:val="24"/>
          <w:lang w:eastAsia="ru-RU"/>
        </w:rPr>
      </w:pPr>
      <w:r w:rsidRPr="009634B8">
        <w:rPr>
          <w:color w:val="000000"/>
          <w:sz w:val="24"/>
          <w:szCs w:val="24"/>
          <w:bdr w:val="none" w:sz="0" w:space="0" w:color="auto" w:frame="1"/>
          <w:lang w:eastAsia="ru-RU"/>
        </w:rPr>
        <w:t>применить свои теоретические знания на практике</w:t>
      </w:r>
    </w:p>
    <w:p w:rsidR="009634B8" w:rsidRPr="009634B8" w:rsidRDefault="009634B8" w:rsidP="009634B8">
      <w:pPr>
        <w:widowControl/>
        <w:shd w:val="clear" w:color="auto" w:fill="FFFFFF"/>
        <w:autoSpaceDE/>
        <w:autoSpaceDN/>
        <w:spacing w:line="276" w:lineRule="auto"/>
        <w:ind w:left="-709" w:firstLine="284"/>
        <w:jc w:val="both"/>
        <w:rPr>
          <w:color w:val="000000"/>
          <w:sz w:val="24"/>
          <w:szCs w:val="24"/>
          <w:lang w:eastAsia="ru-RU"/>
        </w:rPr>
      </w:pPr>
      <w:r w:rsidRPr="009634B8">
        <w:rPr>
          <w:bCs/>
          <w:color w:val="111111"/>
          <w:sz w:val="24"/>
          <w:szCs w:val="24"/>
          <w:lang w:eastAsia="ru-RU"/>
        </w:rPr>
        <w:t>Необходимые материалы и инструменты:</w:t>
      </w:r>
    </w:p>
    <w:p w:rsidR="009634B8" w:rsidRPr="009634B8" w:rsidRDefault="009634B8" w:rsidP="009634B8">
      <w:pPr>
        <w:widowControl/>
        <w:numPr>
          <w:ilvl w:val="0"/>
          <w:numId w:val="4"/>
        </w:numPr>
        <w:shd w:val="clear" w:color="auto" w:fill="FFFFFF"/>
        <w:tabs>
          <w:tab w:val="left" w:pos="0"/>
        </w:tabs>
        <w:autoSpaceDE/>
        <w:autoSpaceDN/>
        <w:spacing w:line="276" w:lineRule="auto"/>
        <w:ind w:left="-709" w:firstLine="284"/>
        <w:contextualSpacing/>
        <w:jc w:val="both"/>
        <w:rPr>
          <w:color w:val="111111"/>
          <w:sz w:val="24"/>
          <w:szCs w:val="24"/>
          <w:lang w:eastAsia="ru-RU"/>
        </w:rPr>
      </w:pPr>
      <w:r w:rsidRPr="009634B8">
        <w:rPr>
          <w:bCs/>
          <w:color w:val="111111"/>
          <w:sz w:val="24"/>
          <w:szCs w:val="24"/>
          <w:lang w:eastAsia="ru-RU"/>
        </w:rPr>
        <w:t>цветной картон</w:t>
      </w:r>
      <w:r w:rsidRPr="009634B8">
        <w:rPr>
          <w:color w:val="111111"/>
          <w:sz w:val="24"/>
          <w:szCs w:val="24"/>
          <w:lang w:eastAsia="ru-RU"/>
        </w:rPr>
        <w:t>: используется как основа, фон;</w:t>
      </w:r>
    </w:p>
    <w:p w:rsidR="009634B8" w:rsidRPr="009634B8" w:rsidRDefault="009634B8" w:rsidP="009634B8">
      <w:pPr>
        <w:widowControl/>
        <w:numPr>
          <w:ilvl w:val="0"/>
          <w:numId w:val="4"/>
        </w:numPr>
        <w:shd w:val="clear" w:color="auto" w:fill="FFFFFF"/>
        <w:tabs>
          <w:tab w:val="left" w:pos="0"/>
        </w:tabs>
        <w:autoSpaceDE/>
        <w:autoSpaceDN/>
        <w:spacing w:line="276" w:lineRule="auto"/>
        <w:ind w:left="-709" w:firstLine="284"/>
        <w:jc w:val="both"/>
        <w:rPr>
          <w:color w:val="111111"/>
          <w:sz w:val="24"/>
          <w:szCs w:val="24"/>
          <w:lang w:eastAsia="ru-RU"/>
        </w:rPr>
      </w:pPr>
      <w:r w:rsidRPr="009634B8">
        <w:rPr>
          <w:bCs/>
          <w:color w:val="111111"/>
          <w:sz w:val="24"/>
          <w:szCs w:val="24"/>
          <w:lang w:eastAsia="ru-RU"/>
        </w:rPr>
        <w:t xml:space="preserve">цветная ткань </w:t>
      </w:r>
      <w:r w:rsidRPr="009634B8">
        <w:rPr>
          <w:color w:val="111111"/>
          <w:sz w:val="24"/>
          <w:szCs w:val="24"/>
          <w:lang w:eastAsia="ru-RU"/>
        </w:rPr>
        <w:t>– основа для разнообразных элементов аппликации;</w:t>
      </w:r>
    </w:p>
    <w:p w:rsidR="009634B8" w:rsidRPr="009634B8" w:rsidRDefault="009634B8" w:rsidP="009634B8">
      <w:pPr>
        <w:widowControl/>
        <w:numPr>
          <w:ilvl w:val="0"/>
          <w:numId w:val="4"/>
        </w:numPr>
        <w:shd w:val="clear" w:color="auto" w:fill="FFFFFF"/>
        <w:tabs>
          <w:tab w:val="left" w:pos="0"/>
        </w:tabs>
        <w:autoSpaceDE/>
        <w:autoSpaceDN/>
        <w:spacing w:line="276" w:lineRule="auto"/>
        <w:ind w:left="-709" w:firstLine="284"/>
        <w:jc w:val="both"/>
        <w:rPr>
          <w:color w:val="111111"/>
          <w:sz w:val="24"/>
          <w:szCs w:val="24"/>
          <w:lang w:eastAsia="ru-RU"/>
        </w:rPr>
      </w:pPr>
      <w:r w:rsidRPr="009634B8">
        <w:rPr>
          <w:bCs/>
          <w:color w:val="111111"/>
          <w:sz w:val="24"/>
          <w:szCs w:val="24"/>
          <w:lang w:eastAsia="ru-RU"/>
        </w:rPr>
        <w:lastRenderedPageBreak/>
        <w:t>канцелярские ножницы</w:t>
      </w:r>
      <w:r w:rsidRPr="009634B8">
        <w:rPr>
          <w:color w:val="111111"/>
          <w:sz w:val="24"/>
          <w:szCs w:val="24"/>
          <w:lang w:eastAsia="ru-RU"/>
        </w:rPr>
        <w:t>;</w:t>
      </w:r>
    </w:p>
    <w:p w:rsidR="009634B8" w:rsidRPr="009634B8" w:rsidRDefault="009634B8" w:rsidP="009634B8">
      <w:pPr>
        <w:widowControl/>
        <w:numPr>
          <w:ilvl w:val="0"/>
          <w:numId w:val="4"/>
        </w:numPr>
        <w:shd w:val="clear" w:color="auto" w:fill="FFFFFF"/>
        <w:tabs>
          <w:tab w:val="left" w:pos="0"/>
        </w:tabs>
        <w:autoSpaceDE/>
        <w:autoSpaceDN/>
        <w:spacing w:line="276" w:lineRule="auto"/>
        <w:ind w:left="-709" w:firstLine="284"/>
        <w:jc w:val="both"/>
        <w:rPr>
          <w:color w:val="111111"/>
          <w:sz w:val="24"/>
          <w:szCs w:val="24"/>
          <w:lang w:eastAsia="ru-RU"/>
        </w:rPr>
      </w:pPr>
      <w:r w:rsidRPr="009634B8">
        <w:rPr>
          <w:color w:val="111111"/>
          <w:sz w:val="24"/>
          <w:szCs w:val="24"/>
          <w:lang w:eastAsia="ru-RU"/>
        </w:rPr>
        <w:t>клей;</w:t>
      </w:r>
    </w:p>
    <w:p w:rsidR="009634B8" w:rsidRPr="009634B8" w:rsidRDefault="009634B8" w:rsidP="009634B8">
      <w:pPr>
        <w:widowControl/>
        <w:numPr>
          <w:ilvl w:val="0"/>
          <w:numId w:val="4"/>
        </w:numPr>
        <w:shd w:val="clear" w:color="auto" w:fill="FFFFFF"/>
        <w:tabs>
          <w:tab w:val="left" w:pos="0"/>
        </w:tabs>
        <w:autoSpaceDE/>
        <w:autoSpaceDN/>
        <w:spacing w:line="276" w:lineRule="auto"/>
        <w:ind w:left="-709" w:firstLine="284"/>
        <w:jc w:val="both"/>
        <w:rPr>
          <w:color w:val="111111"/>
          <w:sz w:val="24"/>
          <w:szCs w:val="24"/>
          <w:lang w:eastAsia="ru-RU"/>
        </w:rPr>
      </w:pPr>
      <w:r w:rsidRPr="009634B8">
        <w:rPr>
          <w:bCs/>
          <w:color w:val="111111"/>
          <w:sz w:val="24"/>
          <w:szCs w:val="24"/>
          <w:lang w:eastAsia="ru-RU"/>
        </w:rPr>
        <w:t>художественные кисти</w:t>
      </w:r>
      <w:r w:rsidRPr="009634B8">
        <w:rPr>
          <w:color w:val="111111"/>
          <w:sz w:val="24"/>
          <w:szCs w:val="24"/>
          <w:lang w:eastAsia="ru-RU"/>
        </w:rPr>
        <w:t> (используются для нанесения клея);</w:t>
      </w:r>
    </w:p>
    <w:p w:rsidR="009634B8" w:rsidRPr="009634B8" w:rsidRDefault="009634B8" w:rsidP="009634B8">
      <w:pPr>
        <w:widowControl/>
        <w:numPr>
          <w:ilvl w:val="0"/>
          <w:numId w:val="4"/>
        </w:numPr>
        <w:shd w:val="clear" w:color="auto" w:fill="FFFFFF"/>
        <w:tabs>
          <w:tab w:val="left" w:pos="0"/>
        </w:tabs>
        <w:autoSpaceDE/>
        <w:autoSpaceDN/>
        <w:spacing w:line="276" w:lineRule="auto"/>
        <w:ind w:left="-709" w:firstLine="284"/>
        <w:jc w:val="both"/>
        <w:rPr>
          <w:color w:val="111111"/>
          <w:sz w:val="24"/>
          <w:szCs w:val="24"/>
          <w:lang w:eastAsia="ru-RU"/>
        </w:rPr>
      </w:pPr>
      <w:r w:rsidRPr="009634B8">
        <w:rPr>
          <w:bCs/>
          <w:color w:val="111111"/>
          <w:sz w:val="24"/>
          <w:szCs w:val="24"/>
          <w:lang w:eastAsia="ru-RU"/>
        </w:rPr>
        <w:t>карандаш, линейка и ластик</w:t>
      </w:r>
      <w:r w:rsidRPr="009634B8">
        <w:rPr>
          <w:color w:val="111111"/>
          <w:sz w:val="24"/>
          <w:szCs w:val="24"/>
          <w:lang w:eastAsia="ru-RU"/>
        </w:rPr>
        <w:t> для выполнения эскизов и шаблонов.</w:t>
      </w:r>
    </w:p>
    <w:p w:rsidR="009634B8" w:rsidRPr="009634B8" w:rsidRDefault="009634B8" w:rsidP="009634B8">
      <w:pPr>
        <w:spacing w:before="67" w:line="229" w:lineRule="exact"/>
        <w:ind w:firstLine="708"/>
        <w:rPr>
          <w:sz w:val="24"/>
          <w:szCs w:val="24"/>
        </w:rPr>
      </w:pPr>
      <w:r w:rsidRPr="009634B8">
        <w:rPr>
          <w:sz w:val="24"/>
          <w:szCs w:val="24"/>
        </w:rPr>
        <w:t xml:space="preserve"> </w:t>
      </w:r>
    </w:p>
    <w:p w:rsidR="009634B8" w:rsidRPr="009634B8" w:rsidRDefault="009634B8" w:rsidP="009634B8">
      <w:pPr>
        <w:spacing w:before="1" w:line="232" w:lineRule="auto"/>
        <w:ind w:left="2550" w:right="1053" w:hanging="1419"/>
        <w:rPr>
          <w:b/>
          <w:i/>
          <w:spacing w:val="-1"/>
          <w:sz w:val="24"/>
          <w:szCs w:val="24"/>
        </w:rPr>
      </w:pPr>
    </w:p>
    <w:p w:rsidR="009634B8" w:rsidRPr="009634B8" w:rsidRDefault="009634B8" w:rsidP="009634B8">
      <w:pPr>
        <w:widowControl/>
        <w:numPr>
          <w:ilvl w:val="0"/>
          <w:numId w:val="3"/>
        </w:numPr>
        <w:autoSpaceDE/>
        <w:spacing w:before="6"/>
        <w:contextualSpacing/>
        <w:rPr>
          <w:rFonts w:eastAsia="Arial"/>
          <w:b/>
          <w:sz w:val="24"/>
          <w:szCs w:val="24"/>
          <w:lang w:eastAsia="ar-SA"/>
        </w:rPr>
      </w:pPr>
      <w:r w:rsidRPr="009634B8">
        <w:rPr>
          <w:rFonts w:eastAsia="Arial"/>
          <w:b/>
          <w:sz w:val="24"/>
          <w:szCs w:val="24"/>
          <w:lang w:eastAsia="ar-SA"/>
        </w:rPr>
        <w:t>Кодификатор предметных умений</w:t>
      </w:r>
    </w:p>
    <w:tbl>
      <w:tblPr>
        <w:tblStyle w:val="a4"/>
        <w:tblW w:w="9889" w:type="dxa"/>
        <w:tblLook w:val="04A0" w:firstRow="1" w:lastRow="0" w:firstColumn="1" w:lastColumn="0" w:noHBand="0" w:noVBand="1"/>
      </w:tblPr>
      <w:tblGrid>
        <w:gridCol w:w="1339"/>
        <w:gridCol w:w="8550"/>
      </w:tblGrid>
      <w:tr w:rsidR="009634B8" w:rsidRPr="009634B8" w:rsidTr="00A721F9">
        <w:trPr>
          <w:trHeight w:val="417"/>
        </w:trPr>
        <w:tc>
          <w:tcPr>
            <w:tcW w:w="1339" w:type="dxa"/>
          </w:tcPr>
          <w:p w:rsidR="009634B8" w:rsidRPr="009634B8" w:rsidRDefault="009634B8" w:rsidP="009634B8">
            <w:pPr>
              <w:ind w:left="720"/>
              <w:rPr>
                <w:rFonts w:eastAsia="Arial"/>
                <w:sz w:val="24"/>
                <w:szCs w:val="24"/>
              </w:rPr>
            </w:pPr>
            <w:r w:rsidRPr="009634B8">
              <w:rPr>
                <w:rFonts w:eastAsia="Arial"/>
                <w:sz w:val="24"/>
                <w:szCs w:val="24"/>
              </w:rPr>
              <w:t xml:space="preserve">Код </w:t>
            </w:r>
          </w:p>
        </w:tc>
        <w:tc>
          <w:tcPr>
            <w:tcW w:w="8550" w:type="dxa"/>
          </w:tcPr>
          <w:p w:rsidR="009634B8" w:rsidRPr="009634B8" w:rsidRDefault="009634B8" w:rsidP="009634B8">
            <w:pPr>
              <w:jc w:val="center"/>
              <w:rPr>
                <w:sz w:val="24"/>
                <w:szCs w:val="24"/>
              </w:rPr>
            </w:pPr>
            <w:r w:rsidRPr="009634B8">
              <w:rPr>
                <w:sz w:val="24"/>
                <w:szCs w:val="24"/>
              </w:rPr>
              <w:t>Проверяемые предметные умения</w:t>
            </w:r>
          </w:p>
        </w:tc>
      </w:tr>
      <w:tr w:rsidR="009634B8" w:rsidRPr="009634B8" w:rsidTr="00A721F9">
        <w:trPr>
          <w:trHeight w:val="417"/>
        </w:trPr>
        <w:tc>
          <w:tcPr>
            <w:tcW w:w="9889" w:type="dxa"/>
            <w:gridSpan w:val="2"/>
          </w:tcPr>
          <w:p w:rsidR="009634B8" w:rsidRPr="009634B8" w:rsidRDefault="009634B8" w:rsidP="009634B8">
            <w:pPr>
              <w:jc w:val="center"/>
              <w:rPr>
                <w:sz w:val="24"/>
                <w:szCs w:val="24"/>
              </w:rPr>
            </w:pPr>
            <w:r w:rsidRPr="009634B8">
              <w:rPr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 xml:space="preserve">1.  </w:t>
            </w:r>
            <w:r w:rsidRPr="009634B8">
              <w:rPr>
                <w:b/>
                <w:i/>
                <w:sz w:val="24"/>
                <w:szCs w:val="24"/>
              </w:rPr>
              <w:t>«</w:t>
            </w:r>
            <w:r w:rsidRPr="009634B8">
              <w:rPr>
                <w:b/>
                <w:i/>
                <w:iCs/>
                <w:sz w:val="24"/>
                <w:szCs w:val="24"/>
                <w:lang w:eastAsia="ru-RU"/>
              </w:rPr>
              <w:t xml:space="preserve">Общекультурные и </w:t>
            </w:r>
            <w:proofErr w:type="spellStart"/>
            <w:r w:rsidRPr="009634B8">
              <w:rPr>
                <w:b/>
                <w:i/>
                <w:iCs/>
                <w:sz w:val="24"/>
                <w:szCs w:val="24"/>
                <w:lang w:eastAsia="ru-RU"/>
              </w:rPr>
              <w:t>общетрудовые</w:t>
            </w:r>
            <w:proofErr w:type="spellEnd"/>
            <w:r w:rsidRPr="009634B8">
              <w:rPr>
                <w:b/>
                <w:i/>
                <w:iCs/>
                <w:sz w:val="24"/>
                <w:szCs w:val="24"/>
                <w:lang w:eastAsia="ru-RU"/>
              </w:rPr>
              <w:t xml:space="preserve"> компетенции. Основы культуры труда, самообслуживание»</w:t>
            </w:r>
          </w:p>
        </w:tc>
      </w:tr>
      <w:tr w:rsidR="009634B8" w:rsidRPr="009634B8" w:rsidTr="00A721F9">
        <w:trPr>
          <w:trHeight w:val="417"/>
        </w:trPr>
        <w:tc>
          <w:tcPr>
            <w:tcW w:w="1339" w:type="dxa"/>
          </w:tcPr>
          <w:p w:rsidR="009634B8" w:rsidRPr="009634B8" w:rsidRDefault="009634B8" w:rsidP="009634B8">
            <w:pPr>
              <w:tabs>
                <w:tab w:val="left" w:pos="3620"/>
              </w:tabs>
              <w:ind w:right="-108"/>
              <w:jc w:val="center"/>
              <w:rPr>
                <w:snapToGrid w:val="0"/>
                <w:sz w:val="24"/>
                <w:szCs w:val="24"/>
              </w:rPr>
            </w:pPr>
            <w:r w:rsidRPr="009634B8">
              <w:rPr>
                <w:snapToGrid w:val="0"/>
                <w:sz w:val="24"/>
                <w:szCs w:val="24"/>
              </w:rPr>
              <w:t>1.7</w:t>
            </w:r>
          </w:p>
        </w:tc>
        <w:tc>
          <w:tcPr>
            <w:tcW w:w="8550" w:type="dxa"/>
          </w:tcPr>
          <w:p w:rsidR="009634B8" w:rsidRPr="009634B8" w:rsidRDefault="009634B8" w:rsidP="009634B8">
            <w:pPr>
              <w:keepNext/>
              <w:jc w:val="both"/>
              <w:outlineLvl w:val="1"/>
              <w:rPr>
                <w:b/>
                <w:bCs/>
                <w:i/>
                <w:iCs/>
                <w:sz w:val="24"/>
                <w:szCs w:val="24"/>
                <w:lang w:eastAsia="x-none"/>
              </w:rPr>
            </w:pPr>
            <w:r w:rsidRPr="009634B8">
              <w:rPr>
                <w:sz w:val="24"/>
                <w:szCs w:val="24"/>
              </w:rPr>
              <w:t>Анализ задания, организация рабочего места в зависимости от вида работы, планирование трудового процесса.</w:t>
            </w:r>
          </w:p>
        </w:tc>
      </w:tr>
      <w:tr w:rsidR="009634B8" w:rsidRPr="009634B8" w:rsidTr="00A721F9">
        <w:trPr>
          <w:trHeight w:val="417"/>
        </w:trPr>
        <w:tc>
          <w:tcPr>
            <w:tcW w:w="1339" w:type="dxa"/>
          </w:tcPr>
          <w:p w:rsidR="009634B8" w:rsidRPr="009634B8" w:rsidRDefault="009634B8" w:rsidP="009634B8">
            <w:pPr>
              <w:tabs>
                <w:tab w:val="left" w:pos="3620"/>
              </w:tabs>
              <w:ind w:right="-108"/>
              <w:jc w:val="center"/>
              <w:rPr>
                <w:snapToGrid w:val="0"/>
                <w:sz w:val="24"/>
                <w:szCs w:val="24"/>
              </w:rPr>
            </w:pPr>
            <w:r w:rsidRPr="009634B8">
              <w:rPr>
                <w:snapToGrid w:val="0"/>
                <w:sz w:val="24"/>
                <w:szCs w:val="24"/>
              </w:rPr>
              <w:t>1.8</w:t>
            </w:r>
          </w:p>
        </w:tc>
        <w:tc>
          <w:tcPr>
            <w:tcW w:w="8550" w:type="dxa"/>
          </w:tcPr>
          <w:p w:rsidR="009634B8" w:rsidRPr="009634B8" w:rsidRDefault="009634B8" w:rsidP="009634B8">
            <w:pPr>
              <w:keepNext/>
              <w:jc w:val="both"/>
              <w:outlineLvl w:val="1"/>
              <w:rPr>
                <w:b/>
                <w:bCs/>
                <w:i/>
                <w:iCs/>
                <w:sz w:val="24"/>
                <w:szCs w:val="24"/>
                <w:lang w:eastAsia="x-none"/>
              </w:rPr>
            </w:pPr>
            <w:r w:rsidRPr="009634B8">
              <w:rPr>
                <w:sz w:val="24"/>
                <w:szCs w:val="24"/>
              </w:rPr>
              <w:t>Рациональное размещение на рабочем месте материалов и инструментов, распределение рабочего времени</w:t>
            </w:r>
          </w:p>
        </w:tc>
      </w:tr>
      <w:tr w:rsidR="009634B8" w:rsidRPr="009634B8" w:rsidTr="00A721F9">
        <w:trPr>
          <w:trHeight w:val="417"/>
        </w:trPr>
        <w:tc>
          <w:tcPr>
            <w:tcW w:w="1339" w:type="dxa"/>
          </w:tcPr>
          <w:p w:rsidR="009634B8" w:rsidRPr="009634B8" w:rsidRDefault="009634B8" w:rsidP="009634B8">
            <w:pPr>
              <w:tabs>
                <w:tab w:val="left" w:pos="3620"/>
              </w:tabs>
              <w:ind w:right="-108"/>
              <w:jc w:val="center"/>
              <w:rPr>
                <w:snapToGrid w:val="0"/>
                <w:sz w:val="24"/>
                <w:szCs w:val="24"/>
              </w:rPr>
            </w:pPr>
            <w:r w:rsidRPr="009634B8">
              <w:rPr>
                <w:snapToGrid w:val="0"/>
                <w:sz w:val="24"/>
                <w:szCs w:val="24"/>
              </w:rPr>
              <w:t>1.10</w:t>
            </w:r>
          </w:p>
        </w:tc>
        <w:tc>
          <w:tcPr>
            <w:tcW w:w="8550" w:type="dxa"/>
          </w:tcPr>
          <w:p w:rsidR="009634B8" w:rsidRPr="009634B8" w:rsidRDefault="009634B8" w:rsidP="009634B8">
            <w:pPr>
              <w:keepNext/>
              <w:jc w:val="both"/>
              <w:outlineLvl w:val="1"/>
              <w:rPr>
                <w:sz w:val="24"/>
                <w:szCs w:val="24"/>
              </w:rPr>
            </w:pPr>
            <w:r w:rsidRPr="009634B8">
              <w:rPr>
                <w:sz w:val="24"/>
                <w:szCs w:val="24"/>
              </w:rPr>
              <w:t>Контроль и корректировка хода работы.</w:t>
            </w:r>
          </w:p>
        </w:tc>
      </w:tr>
      <w:tr w:rsidR="009634B8" w:rsidRPr="009634B8" w:rsidTr="00A721F9">
        <w:trPr>
          <w:trHeight w:val="417"/>
        </w:trPr>
        <w:tc>
          <w:tcPr>
            <w:tcW w:w="9889" w:type="dxa"/>
            <w:gridSpan w:val="2"/>
          </w:tcPr>
          <w:p w:rsidR="009634B8" w:rsidRPr="009634B8" w:rsidRDefault="009634B8" w:rsidP="009634B8">
            <w:pPr>
              <w:keepNext/>
              <w:jc w:val="center"/>
              <w:outlineLvl w:val="1"/>
              <w:rPr>
                <w:sz w:val="24"/>
                <w:szCs w:val="24"/>
                <w:lang w:eastAsia="x-none"/>
              </w:rPr>
            </w:pPr>
            <w:r w:rsidRPr="009634B8">
              <w:rPr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 xml:space="preserve">2. </w:t>
            </w:r>
            <w:r w:rsidRPr="009634B8">
              <w:rPr>
                <w:b/>
                <w:i/>
                <w:iCs/>
                <w:sz w:val="24"/>
                <w:szCs w:val="24"/>
                <w:lang w:eastAsia="ru-RU"/>
              </w:rPr>
              <w:t>«Технология ручной обработки материалов. Элементы графической грамоты»</w:t>
            </w:r>
          </w:p>
        </w:tc>
      </w:tr>
      <w:tr w:rsidR="009634B8" w:rsidRPr="009634B8" w:rsidTr="00A721F9">
        <w:trPr>
          <w:trHeight w:val="417"/>
        </w:trPr>
        <w:tc>
          <w:tcPr>
            <w:tcW w:w="1339" w:type="dxa"/>
          </w:tcPr>
          <w:p w:rsidR="009634B8" w:rsidRPr="009634B8" w:rsidRDefault="009634B8" w:rsidP="009634B8">
            <w:pPr>
              <w:tabs>
                <w:tab w:val="left" w:pos="3620"/>
              </w:tabs>
              <w:ind w:right="-108"/>
              <w:jc w:val="center"/>
              <w:rPr>
                <w:snapToGrid w:val="0"/>
                <w:sz w:val="24"/>
                <w:szCs w:val="24"/>
              </w:rPr>
            </w:pPr>
            <w:r w:rsidRPr="009634B8">
              <w:rPr>
                <w:snapToGrid w:val="0"/>
                <w:sz w:val="24"/>
                <w:szCs w:val="24"/>
              </w:rPr>
              <w:t>2.3</w:t>
            </w:r>
          </w:p>
        </w:tc>
        <w:tc>
          <w:tcPr>
            <w:tcW w:w="8550" w:type="dxa"/>
          </w:tcPr>
          <w:p w:rsidR="009634B8" w:rsidRPr="009634B8" w:rsidRDefault="009634B8" w:rsidP="009634B8">
            <w:pPr>
              <w:jc w:val="both"/>
              <w:rPr>
                <w:sz w:val="24"/>
                <w:szCs w:val="24"/>
              </w:rPr>
            </w:pPr>
            <w:r w:rsidRPr="009634B8">
              <w:rPr>
                <w:sz w:val="24"/>
                <w:szCs w:val="24"/>
              </w:rPr>
              <w:t>Подготовка материалов к работе. Экономное расходование материалов.</w:t>
            </w:r>
          </w:p>
        </w:tc>
      </w:tr>
      <w:tr w:rsidR="009634B8" w:rsidRPr="009634B8" w:rsidTr="00A721F9">
        <w:trPr>
          <w:trHeight w:val="417"/>
        </w:trPr>
        <w:tc>
          <w:tcPr>
            <w:tcW w:w="1339" w:type="dxa"/>
          </w:tcPr>
          <w:p w:rsidR="009634B8" w:rsidRPr="009634B8" w:rsidRDefault="009634B8" w:rsidP="009634B8">
            <w:pPr>
              <w:jc w:val="center"/>
              <w:rPr>
                <w:sz w:val="24"/>
                <w:szCs w:val="24"/>
              </w:rPr>
            </w:pPr>
            <w:r w:rsidRPr="009634B8">
              <w:rPr>
                <w:sz w:val="24"/>
                <w:szCs w:val="24"/>
              </w:rPr>
              <w:t>2.4</w:t>
            </w:r>
          </w:p>
        </w:tc>
        <w:tc>
          <w:tcPr>
            <w:tcW w:w="8550" w:type="dxa"/>
          </w:tcPr>
          <w:p w:rsidR="009634B8" w:rsidRPr="009634B8" w:rsidRDefault="009634B8" w:rsidP="009634B8">
            <w:pPr>
              <w:jc w:val="both"/>
              <w:rPr>
                <w:sz w:val="24"/>
                <w:szCs w:val="24"/>
              </w:rPr>
            </w:pPr>
            <w:r w:rsidRPr="009634B8">
              <w:rPr>
                <w:sz w:val="24"/>
                <w:szCs w:val="24"/>
              </w:rPr>
              <w:t>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</w:t>
            </w:r>
          </w:p>
        </w:tc>
      </w:tr>
      <w:tr w:rsidR="009634B8" w:rsidRPr="009634B8" w:rsidTr="00A721F9">
        <w:trPr>
          <w:trHeight w:val="417"/>
        </w:trPr>
        <w:tc>
          <w:tcPr>
            <w:tcW w:w="1339" w:type="dxa"/>
          </w:tcPr>
          <w:p w:rsidR="009634B8" w:rsidRPr="009634B8" w:rsidRDefault="009634B8" w:rsidP="009634B8">
            <w:pPr>
              <w:jc w:val="center"/>
              <w:rPr>
                <w:sz w:val="24"/>
                <w:szCs w:val="24"/>
              </w:rPr>
            </w:pPr>
            <w:r w:rsidRPr="009634B8">
              <w:rPr>
                <w:sz w:val="24"/>
                <w:szCs w:val="24"/>
              </w:rPr>
              <w:t>2.5</w:t>
            </w:r>
          </w:p>
        </w:tc>
        <w:tc>
          <w:tcPr>
            <w:tcW w:w="8550" w:type="dxa"/>
          </w:tcPr>
          <w:p w:rsidR="009634B8" w:rsidRPr="009634B8" w:rsidRDefault="009634B8" w:rsidP="009634B8">
            <w:pPr>
              <w:jc w:val="both"/>
              <w:rPr>
                <w:sz w:val="24"/>
                <w:szCs w:val="24"/>
              </w:rPr>
            </w:pPr>
            <w:r w:rsidRPr="009634B8">
              <w:rPr>
                <w:sz w:val="24"/>
                <w:szCs w:val="24"/>
              </w:rPr>
              <w:t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</w:t>
            </w:r>
          </w:p>
        </w:tc>
      </w:tr>
      <w:tr w:rsidR="009634B8" w:rsidRPr="009634B8" w:rsidTr="00A721F9">
        <w:trPr>
          <w:trHeight w:val="417"/>
        </w:trPr>
        <w:tc>
          <w:tcPr>
            <w:tcW w:w="1339" w:type="dxa"/>
          </w:tcPr>
          <w:p w:rsidR="009634B8" w:rsidRPr="009634B8" w:rsidRDefault="009634B8" w:rsidP="009634B8">
            <w:pPr>
              <w:jc w:val="center"/>
              <w:rPr>
                <w:sz w:val="24"/>
                <w:szCs w:val="24"/>
              </w:rPr>
            </w:pPr>
            <w:r w:rsidRPr="009634B8">
              <w:rPr>
                <w:sz w:val="24"/>
                <w:szCs w:val="24"/>
              </w:rPr>
              <w:t>2.7</w:t>
            </w:r>
          </w:p>
        </w:tc>
        <w:tc>
          <w:tcPr>
            <w:tcW w:w="8550" w:type="dxa"/>
          </w:tcPr>
          <w:p w:rsidR="009634B8" w:rsidRPr="009634B8" w:rsidRDefault="009634B8" w:rsidP="009634B8">
            <w:pPr>
              <w:jc w:val="both"/>
              <w:rPr>
                <w:sz w:val="24"/>
                <w:szCs w:val="24"/>
              </w:rPr>
            </w:pPr>
            <w:proofErr w:type="gramStart"/>
            <w:r w:rsidRPr="009634B8">
              <w:rPr>
                <w:sz w:val="24"/>
                <w:szCs w:val="24"/>
              </w:rPr>
              <w:t>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другие виды соединения), отделка изделия или его деталей (окрашивание, вышивка, аппликация и др.)</w:t>
            </w:r>
            <w:proofErr w:type="gramEnd"/>
          </w:p>
        </w:tc>
      </w:tr>
      <w:tr w:rsidR="009634B8" w:rsidRPr="009634B8" w:rsidTr="00A721F9">
        <w:trPr>
          <w:trHeight w:val="417"/>
        </w:trPr>
        <w:tc>
          <w:tcPr>
            <w:tcW w:w="1339" w:type="dxa"/>
          </w:tcPr>
          <w:p w:rsidR="009634B8" w:rsidRPr="009634B8" w:rsidRDefault="009634B8" w:rsidP="009634B8">
            <w:pPr>
              <w:jc w:val="center"/>
              <w:rPr>
                <w:sz w:val="24"/>
                <w:szCs w:val="24"/>
              </w:rPr>
            </w:pPr>
            <w:r w:rsidRPr="009634B8">
              <w:rPr>
                <w:sz w:val="24"/>
                <w:szCs w:val="24"/>
              </w:rPr>
              <w:t>2.12</w:t>
            </w:r>
          </w:p>
        </w:tc>
        <w:tc>
          <w:tcPr>
            <w:tcW w:w="8550" w:type="dxa"/>
          </w:tcPr>
          <w:p w:rsidR="009634B8" w:rsidRPr="009634B8" w:rsidRDefault="009634B8" w:rsidP="009634B8">
            <w:pPr>
              <w:jc w:val="both"/>
              <w:rPr>
                <w:sz w:val="24"/>
                <w:szCs w:val="24"/>
              </w:rPr>
            </w:pPr>
            <w:r w:rsidRPr="009634B8">
              <w:rPr>
                <w:sz w:val="24"/>
                <w:szCs w:val="24"/>
              </w:rPr>
              <w:t>Разметка деталей с опорой на простейший чертеж, эскиз.</w:t>
            </w:r>
          </w:p>
        </w:tc>
      </w:tr>
      <w:tr w:rsidR="009634B8" w:rsidRPr="009634B8" w:rsidTr="00A721F9">
        <w:trPr>
          <w:trHeight w:val="417"/>
        </w:trPr>
        <w:tc>
          <w:tcPr>
            <w:tcW w:w="9889" w:type="dxa"/>
            <w:gridSpan w:val="2"/>
          </w:tcPr>
          <w:p w:rsidR="009634B8" w:rsidRPr="009634B8" w:rsidRDefault="009634B8" w:rsidP="009634B8">
            <w:pPr>
              <w:jc w:val="center"/>
              <w:rPr>
                <w:sz w:val="24"/>
                <w:szCs w:val="24"/>
              </w:rPr>
            </w:pPr>
            <w:r w:rsidRPr="009634B8">
              <w:rPr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 xml:space="preserve">3. </w:t>
            </w:r>
            <w:r w:rsidRPr="009634B8">
              <w:rPr>
                <w:b/>
                <w:i/>
                <w:iCs/>
                <w:sz w:val="24"/>
                <w:szCs w:val="24"/>
                <w:lang w:eastAsia="ru-RU"/>
              </w:rPr>
              <w:t>«Конструирование и моделирование»</w:t>
            </w:r>
          </w:p>
        </w:tc>
      </w:tr>
      <w:tr w:rsidR="009634B8" w:rsidRPr="009634B8" w:rsidTr="00A721F9">
        <w:tc>
          <w:tcPr>
            <w:tcW w:w="1339" w:type="dxa"/>
          </w:tcPr>
          <w:p w:rsidR="009634B8" w:rsidRPr="009634B8" w:rsidRDefault="009634B8" w:rsidP="009634B8">
            <w:pPr>
              <w:tabs>
                <w:tab w:val="left" w:pos="3620"/>
              </w:tabs>
              <w:jc w:val="center"/>
              <w:rPr>
                <w:snapToGrid w:val="0"/>
                <w:sz w:val="24"/>
                <w:szCs w:val="24"/>
              </w:rPr>
            </w:pPr>
            <w:r w:rsidRPr="009634B8">
              <w:rPr>
                <w:snapToGrid w:val="0"/>
                <w:sz w:val="24"/>
                <w:szCs w:val="24"/>
              </w:rPr>
              <w:t>3.6</w:t>
            </w:r>
          </w:p>
        </w:tc>
        <w:tc>
          <w:tcPr>
            <w:tcW w:w="8550" w:type="dxa"/>
          </w:tcPr>
          <w:p w:rsidR="009634B8" w:rsidRPr="009634B8" w:rsidRDefault="009634B8" w:rsidP="009634B8">
            <w:pPr>
              <w:ind w:left="142"/>
              <w:jc w:val="both"/>
              <w:rPr>
                <w:sz w:val="24"/>
                <w:szCs w:val="24"/>
              </w:rPr>
            </w:pPr>
            <w:r w:rsidRPr="009634B8">
              <w:rPr>
                <w:sz w:val="24"/>
                <w:szCs w:val="24"/>
              </w:rPr>
              <w:t xml:space="preserve">Конструирование и моделирование изделий из различных материалов по образцу, рисунку, простейшему чертежу или эскизу и по заданным условиям (технико-технологическим, функциональным, </w:t>
            </w:r>
            <w:proofErr w:type="spellStart"/>
            <w:r w:rsidRPr="009634B8">
              <w:rPr>
                <w:sz w:val="24"/>
                <w:szCs w:val="24"/>
              </w:rPr>
              <w:t>декоративнохудожественным</w:t>
            </w:r>
            <w:proofErr w:type="spellEnd"/>
            <w:r w:rsidRPr="009634B8">
              <w:rPr>
                <w:sz w:val="24"/>
                <w:szCs w:val="24"/>
              </w:rPr>
              <w:t xml:space="preserve"> и пр.).</w:t>
            </w:r>
          </w:p>
        </w:tc>
      </w:tr>
    </w:tbl>
    <w:p w:rsidR="009634B8" w:rsidRPr="009634B8" w:rsidRDefault="009634B8" w:rsidP="009634B8">
      <w:pPr>
        <w:spacing w:before="6"/>
        <w:ind w:left="720"/>
        <w:rPr>
          <w:rFonts w:eastAsiaTheme="minorEastAsia"/>
          <w:b/>
          <w:sz w:val="24"/>
          <w:szCs w:val="24"/>
          <w:lang w:eastAsia="ru-RU"/>
        </w:rPr>
      </w:pPr>
    </w:p>
    <w:p w:rsidR="009634B8" w:rsidRPr="009634B8" w:rsidRDefault="009634B8" w:rsidP="009634B8">
      <w:pPr>
        <w:numPr>
          <w:ilvl w:val="0"/>
          <w:numId w:val="3"/>
        </w:numPr>
        <w:tabs>
          <w:tab w:val="left" w:pos="1021"/>
        </w:tabs>
        <w:spacing w:before="131" w:line="227" w:lineRule="exact"/>
        <w:jc w:val="both"/>
        <w:rPr>
          <w:rFonts w:eastAsia="Arial"/>
          <w:b/>
          <w:sz w:val="24"/>
          <w:szCs w:val="24"/>
        </w:rPr>
      </w:pPr>
      <w:r w:rsidRPr="009634B8">
        <w:rPr>
          <w:rFonts w:eastAsia="Arial"/>
          <w:b/>
          <w:bCs/>
          <w:iCs/>
          <w:color w:val="000000"/>
          <w:sz w:val="24"/>
          <w:szCs w:val="24"/>
          <w:lang w:eastAsia="ru-RU"/>
        </w:rPr>
        <w:t xml:space="preserve">Перечень элементов </w:t>
      </w:r>
      <w:proofErr w:type="spellStart"/>
      <w:r w:rsidRPr="009634B8">
        <w:rPr>
          <w:rFonts w:eastAsia="Arial"/>
          <w:b/>
          <w:bCs/>
          <w:iCs/>
          <w:color w:val="000000"/>
          <w:sz w:val="24"/>
          <w:szCs w:val="24"/>
          <w:lang w:eastAsia="ru-RU"/>
        </w:rPr>
        <w:t>метапредметного</w:t>
      </w:r>
      <w:proofErr w:type="spellEnd"/>
      <w:r w:rsidRPr="009634B8">
        <w:rPr>
          <w:rFonts w:eastAsia="Arial"/>
          <w:b/>
          <w:bCs/>
          <w:iCs/>
          <w:color w:val="000000"/>
          <w:sz w:val="24"/>
          <w:szCs w:val="24"/>
          <w:lang w:eastAsia="ru-RU"/>
        </w:rPr>
        <w:t xml:space="preserve"> содержания, проверяемых в работе</w:t>
      </w:r>
      <w:r w:rsidRPr="009634B8">
        <w:rPr>
          <w:rFonts w:eastAsia="Arial"/>
          <w:b/>
          <w:sz w:val="24"/>
          <w:szCs w:val="24"/>
        </w:rPr>
        <w:t xml:space="preserve"> </w:t>
      </w:r>
    </w:p>
    <w:tbl>
      <w:tblPr>
        <w:tblpPr w:leftFromText="180" w:rightFromText="180" w:vertAnchor="text" w:tblpX="250" w:tblpY="1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1"/>
      </w:tblGrid>
      <w:tr w:rsidR="009634B8" w:rsidRPr="009634B8" w:rsidTr="00A721F9">
        <w:tc>
          <w:tcPr>
            <w:tcW w:w="9321" w:type="dxa"/>
            <w:shd w:val="clear" w:color="auto" w:fill="auto"/>
            <w:vAlign w:val="bottom"/>
          </w:tcPr>
          <w:p w:rsidR="009634B8" w:rsidRPr="009634B8" w:rsidRDefault="009634B8" w:rsidP="009634B8">
            <w:pPr>
              <w:widowControl/>
              <w:autoSpaceDE/>
              <w:autoSpaceDN/>
              <w:ind w:left="100" w:hanging="10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634B8"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Описание элементов </w:t>
            </w:r>
            <w:proofErr w:type="spellStart"/>
            <w:r w:rsidRPr="009634B8"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метапредметного</w:t>
            </w:r>
            <w:proofErr w:type="spellEnd"/>
            <w:r w:rsidRPr="009634B8"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содержания</w:t>
            </w:r>
          </w:p>
        </w:tc>
      </w:tr>
      <w:tr w:rsidR="009634B8" w:rsidRPr="009634B8" w:rsidTr="00A721F9">
        <w:tc>
          <w:tcPr>
            <w:tcW w:w="9321" w:type="dxa"/>
            <w:shd w:val="clear" w:color="auto" w:fill="auto"/>
            <w:vAlign w:val="bottom"/>
          </w:tcPr>
          <w:p w:rsidR="009634B8" w:rsidRPr="009634B8" w:rsidRDefault="009634B8" w:rsidP="009634B8">
            <w:pPr>
              <w:widowControl/>
              <w:autoSpaceDE/>
              <w:autoSpaceDN/>
              <w:ind w:left="100" w:hanging="10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9634B8">
              <w:rPr>
                <w:color w:val="000000"/>
                <w:sz w:val="24"/>
                <w:szCs w:val="24"/>
                <w:lang w:eastAsia="ru-RU"/>
              </w:rPr>
              <w:t>Контроль, коррекция (</w:t>
            </w:r>
            <w:proofErr w:type="gramStart"/>
            <w:r w:rsidRPr="009634B8">
              <w:rPr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9634B8">
              <w:rPr>
                <w:color w:val="000000"/>
                <w:sz w:val="24"/>
                <w:szCs w:val="24"/>
                <w:lang w:eastAsia="ru-RU"/>
              </w:rPr>
              <w:t xml:space="preserve"> УУД).</w:t>
            </w:r>
          </w:p>
        </w:tc>
      </w:tr>
      <w:tr w:rsidR="009634B8" w:rsidRPr="009634B8" w:rsidTr="00A721F9">
        <w:tc>
          <w:tcPr>
            <w:tcW w:w="9321" w:type="dxa"/>
            <w:shd w:val="clear" w:color="auto" w:fill="auto"/>
            <w:vAlign w:val="bottom"/>
          </w:tcPr>
          <w:p w:rsidR="009634B8" w:rsidRPr="009634B8" w:rsidRDefault="009634B8" w:rsidP="009634B8">
            <w:pPr>
              <w:widowControl/>
              <w:autoSpaceDE/>
              <w:autoSpaceDN/>
              <w:ind w:left="100" w:hanging="10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9634B8">
              <w:rPr>
                <w:color w:val="000000"/>
                <w:sz w:val="24"/>
                <w:szCs w:val="24"/>
                <w:lang w:eastAsia="ru-RU"/>
              </w:rPr>
              <w:t>Умение оценивать правильность выполнения учебной задачи (регулятивные УУД).</w:t>
            </w:r>
          </w:p>
        </w:tc>
      </w:tr>
      <w:tr w:rsidR="009634B8" w:rsidRPr="009634B8" w:rsidTr="00A721F9">
        <w:tc>
          <w:tcPr>
            <w:tcW w:w="9321" w:type="dxa"/>
            <w:shd w:val="clear" w:color="auto" w:fill="auto"/>
            <w:vAlign w:val="bottom"/>
          </w:tcPr>
          <w:p w:rsidR="009634B8" w:rsidRPr="009634B8" w:rsidRDefault="009634B8" w:rsidP="009634B8">
            <w:pPr>
              <w:widowControl/>
              <w:autoSpaceDE/>
              <w:autoSpaceDN/>
              <w:ind w:left="100" w:hanging="10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9634B8">
              <w:rPr>
                <w:color w:val="000000"/>
                <w:sz w:val="24"/>
                <w:szCs w:val="24"/>
                <w:lang w:eastAsia="ru-RU"/>
              </w:rPr>
              <w:t>Умение анализировать, классифицировать (</w:t>
            </w:r>
            <w:proofErr w:type="gramStart"/>
            <w:r w:rsidRPr="009634B8">
              <w:rPr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9634B8">
              <w:rPr>
                <w:color w:val="000000"/>
                <w:sz w:val="24"/>
                <w:szCs w:val="24"/>
                <w:lang w:eastAsia="ru-RU"/>
              </w:rPr>
              <w:t xml:space="preserve"> УУД).</w:t>
            </w:r>
          </w:p>
        </w:tc>
      </w:tr>
      <w:tr w:rsidR="009634B8" w:rsidRPr="009634B8" w:rsidTr="00A721F9">
        <w:tc>
          <w:tcPr>
            <w:tcW w:w="9321" w:type="dxa"/>
            <w:shd w:val="clear" w:color="auto" w:fill="auto"/>
            <w:vAlign w:val="bottom"/>
          </w:tcPr>
          <w:p w:rsidR="009634B8" w:rsidRPr="009634B8" w:rsidRDefault="009634B8" w:rsidP="009634B8">
            <w:pPr>
              <w:widowControl/>
              <w:autoSpaceDE/>
              <w:autoSpaceDN/>
              <w:ind w:left="100" w:hanging="10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9634B8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9634B8">
              <w:rPr>
                <w:color w:val="000000"/>
                <w:sz w:val="24"/>
                <w:szCs w:val="24"/>
                <w:shd w:val="clear" w:color="auto" w:fill="FFFFFF"/>
              </w:rPr>
              <w:t>аспределять роли, осуществлять деловое сотрудничество и взаимопомощь (сначала под руководством учителя, затем самостоятельно) (коммуникативные УУД)</w:t>
            </w:r>
          </w:p>
        </w:tc>
      </w:tr>
    </w:tbl>
    <w:p w:rsidR="009634B8" w:rsidRPr="009634B8" w:rsidRDefault="009634B8" w:rsidP="009634B8">
      <w:pPr>
        <w:tabs>
          <w:tab w:val="left" w:pos="1021"/>
        </w:tabs>
        <w:spacing w:before="131" w:line="227" w:lineRule="exact"/>
        <w:jc w:val="both"/>
        <w:rPr>
          <w:b/>
          <w:sz w:val="24"/>
          <w:szCs w:val="24"/>
        </w:rPr>
      </w:pPr>
    </w:p>
    <w:p w:rsidR="009634B8" w:rsidRPr="009634B8" w:rsidRDefault="009634B8" w:rsidP="009634B8">
      <w:pPr>
        <w:numPr>
          <w:ilvl w:val="0"/>
          <w:numId w:val="3"/>
        </w:numPr>
        <w:tabs>
          <w:tab w:val="left" w:pos="1021"/>
        </w:tabs>
        <w:spacing w:before="131" w:line="227" w:lineRule="exact"/>
        <w:jc w:val="both"/>
        <w:rPr>
          <w:rFonts w:eastAsia="Arial"/>
          <w:b/>
          <w:sz w:val="24"/>
          <w:szCs w:val="24"/>
        </w:rPr>
      </w:pPr>
      <w:r w:rsidRPr="009634B8">
        <w:rPr>
          <w:rFonts w:eastAsia="Arial"/>
          <w:b/>
          <w:sz w:val="24"/>
          <w:szCs w:val="24"/>
        </w:rPr>
        <w:t>Критерии оценки</w:t>
      </w:r>
      <w:r w:rsidRPr="009634B8">
        <w:rPr>
          <w:rFonts w:eastAsia="Arial"/>
          <w:b/>
          <w:spacing w:val="-12"/>
          <w:sz w:val="24"/>
          <w:szCs w:val="24"/>
        </w:rPr>
        <w:t xml:space="preserve"> </w:t>
      </w:r>
      <w:r w:rsidRPr="009634B8">
        <w:rPr>
          <w:rFonts w:eastAsia="Arial"/>
          <w:b/>
          <w:sz w:val="24"/>
          <w:szCs w:val="24"/>
        </w:rPr>
        <w:t>выполнения</w:t>
      </w:r>
      <w:r w:rsidRPr="009634B8">
        <w:rPr>
          <w:rFonts w:eastAsia="Arial"/>
          <w:b/>
          <w:spacing w:val="-11"/>
          <w:sz w:val="24"/>
          <w:szCs w:val="24"/>
        </w:rPr>
        <w:t xml:space="preserve"> творческой  </w:t>
      </w:r>
      <w:r w:rsidRPr="009634B8">
        <w:rPr>
          <w:rFonts w:eastAsia="Arial"/>
          <w:b/>
          <w:sz w:val="24"/>
          <w:szCs w:val="24"/>
        </w:rPr>
        <w:t>работы</w:t>
      </w:r>
    </w:p>
    <w:p w:rsidR="009634B8" w:rsidRPr="009634B8" w:rsidRDefault="009634B8" w:rsidP="009634B8">
      <w:pPr>
        <w:tabs>
          <w:tab w:val="left" w:pos="1021"/>
        </w:tabs>
        <w:spacing w:before="131" w:line="276" w:lineRule="auto"/>
        <w:ind w:left="644"/>
        <w:jc w:val="both"/>
        <w:rPr>
          <w:rFonts w:eastAsia="Arial"/>
          <w:b/>
          <w:sz w:val="24"/>
          <w:szCs w:val="24"/>
        </w:rPr>
      </w:pPr>
      <w:r w:rsidRPr="009634B8">
        <w:rPr>
          <w:rFonts w:eastAsia="Arial"/>
          <w:b/>
          <w:bCs/>
          <w:color w:val="000000"/>
          <w:sz w:val="24"/>
          <w:szCs w:val="24"/>
        </w:rPr>
        <w:lastRenderedPageBreak/>
        <w:t>Отметка «5»</w:t>
      </w:r>
      <w:r w:rsidRPr="009634B8">
        <w:rPr>
          <w:rFonts w:eastAsia="Arial"/>
          <w:bCs/>
          <w:color w:val="000000"/>
          <w:sz w:val="24"/>
          <w:szCs w:val="24"/>
        </w:rPr>
        <w:t xml:space="preserve"> - работа выполнена в заданное время, самостоятельно, с соблюдением технологической последовательности, качественно и творчески; </w:t>
      </w:r>
    </w:p>
    <w:p w:rsidR="009634B8" w:rsidRPr="009634B8" w:rsidRDefault="009634B8" w:rsidP="009634B8">
      <w:pPr>
        <w:spacing w:before="6" w:line="276" w:lineRule="auto"/>
        <w:ind w:left="644"/>
        <w:jc w:val="both"/>
        <w:rPr>
          <w:rFonts w:eastAsia="Arial"/>
          <w:bCs/>
          <w:color w:val="000000"/>
          <w:sz w:val="24"/>
          <w:szCs w:val="24"/>
        </w:rPr>
      </w:pPr>
      <w:r w:rsidRPr="009634B8">
        <w:rPr>
          <w:rFonts w:eastAsia="Arial"/>
          <w:b/>
          <w:bCs/>
          <w:color w:val="000000"/>
          <w:sz w:val="24"/>
          <w:szCs w:val="24"/>
        </w:rPr>
        <w:t>Отметка «4»</w:t>
      </w:r>
      <w:r w:rsidRPr="009634B8">
        <w:rPr>
          <w:rFonts w:eastAsia="Arial"/>
          <w:bCs/>
          <w:color w:val="000000"/>
          <w:sz w:val="24"/>
          <w:szCs w:val="24"/>
        </w:rPr>
        <w:t xml:space="preserve"> - работа выполнена в заданное время, самостоятельно, с соблюдением технологической последовательности, при выполнении отдельных операций допущены небольшие отклонения; общий вид изделия аккуратный; </w:t>
      </w:r>
    </w:p>
    <w:p w:rsidR="009634B8" w:rsidRPr="009634B8" w:rsidRDefault="009634B8" w:rsidP="009634B8">
      <w:pPr>
        <w:spacing w:before="6" w:line="276" w:lineRule="auto"/>
        <w:ind w:left="644"/>
        <w:jc w:val="both"/>
        <w:rPr>
          <w:rFonts w:eastAsia="Arial"/>
          <w:bCs/>
          <w:color w:val="000000"/>
          <w:sz w:val="24"/>
          <w:szCs w:val="24"/>
        </w:rPr>
      </w:pPr>
      <w:r w:rsidRPr="009634B8">
        <w:rPr>
          <w:rFonts w:eastAsia="Arial"/>
          <w:b/>
          <w:bCs/>
          <w:color w:val="000000"/>
          <w:sz w:val="24"/>
          <w:szCs w:val="24"/>
        </w:rPr>
        <w:t>Отметка «3»</w:t>
      </w:r>
      <w:r w:rsidRPr="009634B8">
        <w:rPr>
          <w:rFonts w:eastAsia="Arial"/>
          <w:bCs/>
          <w:color w:val="000000"/>
          <w:sz w:val="24"/>
          <w:szCs w:val="24"/>
        </w:rPr>
        <w:t xml:space="preserve"> - работа выполнена в заданное время, самостоятельно, с нарушением технологической последовательности, отдельные операции выполнены с отклонением от образца (если не было на то установки); изделие оформлено небрежно или не закончено в срок; </w:t>
      </w:r>
    </w:p>
    <w:p w:rsidR="009634B8" w:rsidRPr="009634B8" w:rsidRDefault="009634B8" w:rsidP="009634B8">
      <w:pPr>
        <w:spacing w:before="6" w:line="276" w:lineRule="auto"/>
        <w:ind w:left="644"/>
        <w:jc w:val="both"/>
        <w:rPr>
          <w:rFonts w:eastAsia="Arial"/>
          <w:bCs/>
          <w:color w:val="000000"/>
          <w:sz w:val="24"/>
          <w:szCs w:val="24"/>
        </w:rPr>
      </w:pPr>
      <w:r w:rsidRPr="009634B8">
        <w:rPr>
          <w:rFonts w:eastAsia="Arial"/>
          <w:b/>
          <w:bCs/>
          <w:color w:val="000000"/>
          <w:sz w:val="24"/>
          <w:szCs w:val="24"/>
        </w:rPr>
        <w:t>Отметка «2»</w:t>
      </w:r>
      <w:r w:rsidRPr="009634B8">
        <w:rPr>
          <w:rFonts w:eastAsia="Arial"/>
          <w:bCs/>
          <w:color w:val="000000"/>
          <w:sz w:val="24"/>
          <w:szCs w:val="24"/>
        </w:rPr>
        <w:t xml:space="preserve"> – ученик самостоятельно не справился с работой, технологическая последовательность нарушена, при выполнении операций допущены большие отклонения, изделие оформлено небрежно и имеет незавершенный вид.</w:t>
      </w:r>
    </w:p>
    <w:p w:rsidR="009634B8" w:rsidRPr="009634B8" w:rsidRDefault="009634B8" w:rsidP="009634B8">
      <w:pPr>
        <w:spacing w:before="6" w:line="276" w:lineRule="auto"/>
        <w:ind w:left="644"/>
        <w:jc w:val="both"/>
        <w:rPr>
          <w:rFonts w:eastAsia="Arial"/>
          <w:b/>
          <w:bCs/>
          <w:color w:val="000000"/>
          <w:sz w:val="24"/>
          <w:szCs w:val="24"/>
        </w:rPr>
      </w:pPr>
    </w:p>
    <w:p w:rsidR="009634B8" w:rsidRPr="009634B8" w:rsidRDefault="009634B8" w:rsidP="009634B8">
      <w:pPr>
        <w:spacing w:before="6" w:line="276" w:lineRule="auto"/>
        <w:ind w:left="644"/>
        <w:jc w:val="both"/>
        <w:rPr>
          <w:rFonts w:ascii="Arial" w:eastAsia="Arial" w:hAnsi="Arial" w:cs="Arial"/>
          <w:b/>
          <w:bCs/>
          <w:color w:val="000000"/>
          <w:sz w:val="26"/>
          <w:szCs w:val="26"/>
        </w:rPr>
      </w:pPr>
    </w:p>
    <w:p w:rsidR="009634B8" w:rsidRPr="009634B8" w:rsidRDefault="009634B8" w:rsidP="009634B8">
      <w:pPr>
        <w:tabs>
          <w:tab w:val="left" w:pos="1021"/>
        </w:tabs>
        <w:spacing w:before="131" w:line="227" w:lineRule="exact"/>
        <w:ind w:left="720"/>
        <w:jc w:val="both"/>
        <w:rPr>
          <w:rFonts w:eastAsia="Arial"/>
          <w:b/>
          <w:sz w:val="24"/>
          <w:szCs w:val="24"/>
        </w:rPr>
      </w:pPr>
    </w:p>
    <w:p w:rsidR="009634B8" w:rsidRPr="009634B8" w:rsidRDefault="009634B8" w:rsidP="009634B8">
      <w:pPr>
        <w:widowControl/>
        <w:autoSpaceDE/>
        <w:spacing w:before="6"/>
        <w:ind w:left="720"/>
        <w:contextualSpacing/>
        <w:rPr>
          <w:rFonts w:eastAsia="Arial"/>
          <w:b/>
          <w:sz w:val="24"/>
          <w:szCs w:val="24"/>
          <w:lang w:eastAsia="ar-SA"/>
        </w:rPr>
      </w:pPr>
    </w:p>
    <w:p w:rsidR="00121162" w:rsidRDefault="00121162"/>
    <w:sectPr w:rsidR="001211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5244C"/>
    <w:multiLevelType w:val="multilevel"/>
    <w:tmpl w:val="80665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3E6D0A"/>
    <w:multiLevelType w:val="hybridMultilevel"/>
    <w:tmpl w:val="5E86D666"/>
    <w:lvl w:ilvl="0" w:tplc="C9240EDC">
      <w:start w:val="1"/>
      <w:numFmt w:val="decimal"/>
      <w:lvlText w:val="%1."/>
      <w:lvlJc w:val="left"/>
      <w:pPr>
        <w:ind w:left="1020" w:hanging="19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1" w:tplc="560C9682">
      <w:start w:val="1"/>
      <w:numFmt w:val="decimal"/>
      <w:lvlText w:val="%2."/>
      <w:lvlJc w:val="left"/>
      <w:pPr>
        <w:ind w:left="822" w:hanging="199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2" w:tplc="89A64C12">
      <w:numFmt w:val="bullet"/>
      <w:lvlText w:val="•"/>
      <w:lvlJc w:val="left"/>
      <w:pPr>
        <w:ind w:left="1715" w:hanging="199"/>
      </w:pPr>
      <w:rPr>
        <w:lang w:val="ru-RU" w:eastAsia="en-US" w:bidi="ar-SA"/>
      </w:rPr>
    </w:lvl>
    <w:lvl w:ilvl="3" w:tplc="A8D0B420">
      <w:numFmt w:val="bullet"/>
      <w:lvlText w:val="•"/>
      <w:lvlJc w:val="left"/>
      <w:pPr>
        <w:ind w:left="2410" w:hanging="199"/>
      </w:pPr>
      <w:rPr>
        <w:lang w:val="ru-RU" w:eastAsia="en-US" w:bidi="ar-SA"/>
      </w:rPr>
    </w:lvl>
    <w:lvl w:ilvl="4" w:tplc="AEF2FD0E">
      <w:numFmt w:val="bullet"/>
      <w:lvlText w:val="•"/>
      <w:lvlJc w:val="left"/>
      <w:pPr>
        <w:ind w:left="3105" w:hanging="199"/>
      </w:pPr>
      <w:rPr>
        <w:lang w:val="ru-RU" w:eastAsia="en-US" w:bidi="ar-SA"/>
      </w:rPr>
    </w:lvl>
    <w:lvl w:ilvl="5" w:tplc="CFD24DB4">
      <w:numFmt w:val="bullet"/>
      <w:lvlText w:val="•"/>
      <w:lvlJc w:val="left"/>
      <w:pPr>
        <w:ind w:left="3801" w:hanging="199"/>
      </w:pPr>
      <w:rPr>
        <w:lang w:val="ru-RU" w:eastAsia="en-US" w:bidi="ar-SA"/>
      </w:rPr>
    </w:lvl>
    <w:lvl w:ilvl="6" w:tplc="852C8506">
      <w:numFmt w:val="bullet"/>
      <w:lvlText w:val="•"/>
      <w:lvlJc w:val="left"/>
      <w:pPr>
        <w:ind w:left="4496" w:hanging="199"/>
      </w:pPr>
      <w:rPr>
        <w:lang w:val="ru-RU" w:eastAsia="en-US" w:bidi="ar-SA"/>
      </w:rPr>
    </w:lvl>
    <w:lvl w:ilvl="7" w:tplc="DD7431FE">
      <w:numFmt w:val="bullet"/>
      <w:lvlText w:val="•"/>
      <w:lvlJc w:val="left"/>
      <w:pPr>
        <w:ind w:left="5191" w:hanging="199"/>
      </w:pPr>
      <w:rPr>
        <w:lang w:val="ru-RU" w:eastAsia="en-US" w:bidi="ar-SA"/>
      </w:rPr>
    </w:lvl>
    <w:lvl w:ilvl="8" w:tplc="2CBC90A6">
      <w:numFmt w:val="bullet"/>
      <w:lvlText w:val="•"/>
      <w:lvlJc w:val="left"/>
      <w:pPr>
        <w:ind w:left="5886" w:hanging="199"/>
      </w:pPr>
      <w:rPr>
        <w:lang w:val="ru-RU" w:eastAsia="en-US" w:bidi="ar-SA"/>
      </w:rPr>
    </w:lvl>
  </w:abstractNum>
  <w:abstractNum w:abstractNumId="2">
    <w:nsid w:val="2F8119F3"/>
    <w:multiLevelType w:val="hybridMultilevel"/>
    <w:tmpl w:val="8684F7D4"/>
    <w:lvl w:ilvl="0" w:tplc="1188FE42">
      <w:start w:val="3"/>
      <w:numFmt w:val="decimal"/>
      <w:lvlText w:val="%1."/>
      <w:lvlJc w:val="left"/>
      <w:pPr>
        <w:ind w:left="644" w:hanging="360"/>
      </w:pPr>
      <w:rPr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B21046"/>
    <w:multiLevelType w:val="multilevel"/>
    <w:tmpl w:val="842AC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decimal"/>
      <w:lvlText w:val="%2."/>
      <w:lvlJc w:val="left"/>
      <w:pPr>
        <w:ind w:left="1440" w:hanging="360"/>
      </w:pPr>
      <w:rPr>
        <w:rFonts w:eastAsiaTheme="minorEastAsia" w:hint="default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5526FC2"/>
    <w:multiLevelType w:val="hybridMultilevel"/>
    <w:tmpl w:val="83D29CE0"/>
    <w:lvl w:ilvl="0" w:tplc="2FE239C0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B42"/>
    <w:rsid w:val="00121162"/>
    <w:rsid w:val="00243A8D"/>
    <w:rsid w:val="00331B42"/>
    <w:rsid w:val="006675AD"/>
    <w:rsid w:val="009634B8"/>
    <w:rsid w:val="00A44C94"/>
    <w:rsid w:val="00B14377"/>
    <w:rsid w:val="00C105D1"/>
    <w:rsid w:val="00DF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31B4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Code"/>
    <w:basedOn w:val="a0"/>
    <w:uiPriority w:val="99"/>
    <w:semiHidden/>
    <w:unhideWhenUsed/>
    <w:rsid w:val="00331B42"/>
    <w:rPr>
      <w:rFonts w:ascii="Courier New" w:eastAsia="Times New Roman" w:hAnsi="Courier New" w:cs="Courier New" w:hint="default"/>
      <w:sz w:val="20"/>
      <w:szCs w:val="20"/>
    </w:rPr>
  </w:style>
  <w:style w:type="paragraph" w:styleId="a3">
    <w:name w:val="List Paragraph"/>
    <w:basedOn w:val="a"/>
    <w:uiPriority w:val="99"/>
    <w:qFormat/>
    <w:rsid w:val="00331B42"/>
    <w:pPr>
      <w:spacing w:before="6"/>
      <w:ind w:left="1103" w:hanging="282"/>
    </w:pPr>
    <w:rPr>
      <w:rFonts w:ascii="Arial" w:eastAsia="Arial" w:hAnsi="Arial" w:cs="Arial"/>
    </w:rPr>
  </w:style>
  <w:style w:type="table" w:styleId="a4">
    <w:name w:val="Table Grid"/>
    <w:basedOn w:val="a1"/>
    <w:uiPriority w:val="59"/>
    <w:rsid w:val="009634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31B4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Code"/>
    <w:basedOn w:val="a0"/>
    <w:uiPriority w:val="99"/>
    <w:semiHidden/>
    <w:unhideWhenUsed/>
    <w:rsid w:val="00331B42"/>
    <w:rPr>
      <w:rFonts w:ascii="Courier New" w:eastAsia="Times New Roman" w:hAnsi="Courier New" w:cs="Courier New" w:hint="default"/>
      <w:sz w:val="20"/>
      <w:szCs w:val="20"/>
    </w:rPr>
  </w:style>
  <w:style w:type="paragraph" w:styleId="a3">
    <w:name w:val="List Paragraph"/>
    <w:basedOn w:val="a"/>
    <w:uiPriority w:val="99"/>
    <w:qFormat/>
    <w:rsid w:val="00331B42"/>
    <w:pPr>
      <w:spacing w:before="6"/>
      <w:ind w:left="1103" w:hanging="282"/>
    </w:pPr>
    <w:rPr>
      <w:rFonts w:ascii="Arial" w:eastAsia="Arial" w:hAnsi="Arial" w:cs="Arial"/>
    </w:rPr>
  </w:style>
  <w:style w:type="table" w:styleId="a4">
    <w:name w:val="Table Grid"/>
    <w:basedOn w:val="a1"/>
    <w:uiPriority w:val="59"/>
    <w:rsid w:val="009634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3482</Words>
  <Characters>19850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Кубасова</dc:creator>
  <cp:lastModifiedBy>Светлана</cp:lastModifiedBy>
  <cp:revision>7</cp:revision>
  <dcterms:created xsi:type="dcterms:W3CDTF">2021-03-24T06:22:00Z</dcterms:created>
  <dcterms:modified xsi:type="dcterms:W3CDTF">2021-04-20T19:02:00Z</dcterms:modified>
</cp:coreProperties>
</file>